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26721" w14:textId="6EDEC672" w:rsidR="00471EBD" w:rsidRDefault="00471EBD" w:rsidP="00471EBD">
      <w:pPr>
        <w:spacing w:after="0" w:line="240" w:lineRule="auto"/>
        <w:jc w:val="right"/>
        <w:rPr>
          <w:rFonts w:ascii="Times New Roman" w:hAnsi="Times New Roman"/>
          <w:color w:val="000000" w:themeColor="text1"/>
          <w:sz w:val="20"/>
          <w:szCs w:val="20"/>
          <w:lang w:val="kk-KZ"/>
        </w:rPr>
      </w:pPr>
      <w:r>
        <w:rPr>
          <w:rFonts w:ascii="Times New Roman" w:hAnsi="Times New Roman"/>
          <w:color w:val="000000" w:themeColor="text1"/>
          <w:sz w:val="20"/>
          <w:szCs w:val="20"/>
          <w:lang w:val="kk-KZ"/>
        </w:rPr>
        <w:t>Типовая форма (Приложение №</w:t>
      </w:r>
      <w:r>
        <w:rPr>
          <w:rFonts w:ascii="Times New Roman" w:hAnsi="Times New Roman"/>
          <w:color w:val="FF0000"/>
          <w:sz w:val="20"/>
          <w:szCs w:val="20"/>
          <w:lang w:val="kk-KZ"/>
        </w:rPr>
        <w:t xml:space="preserve"> </w:t>
      </w:r>
      <w:r w:rsidR="00DF70C1" w:rsidRPr="00F422F8">
        <w:rPr>
          <w:rFonts w:ascii="Times New Roman" w:hAnsi="Times New Roman"/>
          <w:sz w:val="20"/>
          <w:szCs w:val="20"/>
        </w:rPr>
        <w:t>4</w:t>
      </w:r>
      <w:r>
        <w:rPr>
          <w:rFonts w:ascii="Times New Roman" w:hAnsi="Times New Roman"/>
          <w:color w:val="000000" w:themeColor="text1"/>
          <w:sz w:val="20"/>
          <w:szCs w:val="20"/>
          <w:lang w:val="kk-KZ"/>
        </w:rPr>
        <w:t>)</w:t>
      </w:r>
    </w:p>
    <w:p w14:paraId="6B5525AA" w14:textId="7CE4D13B" w:rsidR="00704F9B" w:rsidRDefault="00704F9B" w:rsidP="00471EBD">
      <w:pPr>
        <w:spacing w:after="0" w:line="240" w:lineRule="auto"/>
        <w:jc w:val="right"/>
        <w:rPr>
          <w:rFonts w:ascii="Times New Roman" w:hAnsi="Times New Roman"/>
          <w:color w:val="000000"/>
          <w:spacing w:val="-7"/>
          <w:sz w:val="20"/>
          <w:szCs w:val="20"/>
        </w:rPr>
      </w:pPr>
      <w:r w:rsidRPr="00704F9B">
        <w:rPr>
          <w:rFonts w:ascii="Times New Roman" w:hAnsi="Times New Roman"/>
          <w:color w:val="000000" w:themeColor="text1"/>
          <w:sz w:val="20"/>
          <w:szCs w:val="20"/>
          <w:lang w:val="kk-KZ"/>
        </w:rPr>
        <w:t>(</w:t>
      </w:r>
      <w:r w:rsidR="0077633D">
        <w:rPr>
          <w:rFonts w:ascii="Times New Roman" w:hAnsi="Times New Roman"/>
          <w:color w:val="000000" w:themeColor="text1"/>
          <w:sz w:val="20"/>
          <w:szCs w:val="20"/>
        </w:rPr>
        <w:t xml:space="preserve">Договор </w:t>
      </w:r>
      <w:r w:rsidRPr="00704F9B">
        <w:rPr>
          <w:rFonts w:ascii="Times New Roman" w:hAnsi="Times New Roman"/>
          <w:color w:val="000000"/>
          <w:spacing w:val="-7"/>
          <w:sz w:val="20"/>
          <w:szCs w:val="20"/>
        </w:rPr>
        <w:t xml:space="preserve">в рамках Соглашения о предоставлении </w:t>
      </w:r>
    </w:p>
    <w:p w14:paraId="0227E328" w14:textId="3B02892C" w:rsidR="00704F9B" w:rsidRPr="00704F9B" w:rsidRDefault="00704F9B" w:rsidP="00471EBD">
      <w:pPr>
        <w:spacing w:after="0" w:line="240" w:lineRule="auto"/>
        <w:jc w:val="right"/>
        <w:rPr>
          <w:rFonts w:ascii="Times New Roman" w:eastAsia="Times New Roman" w:hAnsi="Times New Roman"/>
          <w:bCs/>
          <w:color w:val="000000" w:themeColor="text1"/>
          <w:spacing w:val="60"/>
          <w:sz w:val="20"/>
          <w:szCs w:val="20"/>
        </w:rPr>
      </w:pPr>
      <w:r w:rsidRPr="00704F9B">
        <w:rPr>
          <w:rFonts w:ascii="Times New Roman" w:hAnsi="Times New Roman"/>
          <w:color w:val="000000"/>
          <w:spacing w:val="-7"/>
          <w:sz w:val="20"/>
          <w:szCs w:val="20"/>
        </w:rPr>
        <w:t>(открытии) кредитной линии</w:t>
      </w:r>
      <w:r w:rsidRPr="00704F9B">
        <w:rPr>
          <w:rFonts w:ascii="Times New Roman" w:hAnsi="Times New Roman"/>
          <w:color w:val="000000" w:themeColor="text1"/>
          <w:sz w:val="20"/>
          <w:szCs w:val="20"/>
          <w:lang w:val="kk-KZ"/>
        </w:rPr>
        <w:t>)</w:t>
      </w:r>
    </w:p>
    <w:p w14:paraId="3B9B4F68" w14:textId="77777777" w:rsidR="00471EBD" w:rsidRDefault="00471EBD" w:rsidP="00471EBD">
      <w:pPr>
        <w:spacing w:after="0" w:line="240" w:lineRule="auto"/>
        <w:ind w:left="5040"/>
        <w:contextualSpacing/>
        <w:jc w:val="right"/>
        <w:rPr>
          <w:rFonts w:ascii="Times New Roman" w:hAnsi="Times New Roman"/>
          <w:b/>
          <w:color w:val="000000" w:themeColor="text1"/>
          <w:sz w:val="20"/>
          <w:szCs w:val="20"/>
        </w:rPr>
      </w:pPr>
      <w:r>
        <w:rPr>
          <w:rFonts w:ascii="Times New Roman" w:hAnsi="Times New Roman"/>
          <w:color w:val="000000" w:themeColor="text1"/>
          <w:spacing w:val="60"/>
          <w:sz w:val="20"/>
          <w:szCs w:val="20"/>
        </w:rPr>
        <w:t>Утверждена</w:t>
      </w:r>
    </w:p>
    <w:p w14:paraId="50420A45" w14:textId="77777777" w:rsidR="00471EBD" w:rsidRDefault="00471EBD" w:rsidP="00471EBD">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решением Правления</w:t>
      </w:r>
    </w:p>
    <w:p w14:paraId="1090C978" w14:textId="77777777" w:rsidR="00471EBD" w:rsidRDefault="00471EBD" w:rsidP="00471EBD">
      <w:pPr>
        <w:spacing w:after="0" w:line="240" w:lineRule="auto"/>
        <w:ind w:left="5040"/>
        <w:jc w:val="right"/>
        <w:rPr>
          <w:rFonts w:ascii="Times New Roman" w:hAnsi="Times New Roman"/>
          <w:color w:val="000000" w:themeColor="text1"/>
          <w:sz w:val="20"/>
          <w:szCs w:val="20"/>
        </w:rPr>
      </w:pPr>
      <w:r>
        <w:rPr>
          <w:rFonts w:ascii="Times New Roman" w:hAnsi="Times New Roman"/>
          <w:color w:val="000000" w:themeColor="text1"/>
          <w:sz w:val="20"/>
          <w:szCs w:val="20"/>
        </w:rPr>
        <w:t>ТОО «Микрофинансовая организация «</w:t>
      </w:r>
      <w:r>
        <w:rPr>
          <w:rFonts w:ascii="Times New Roman" w:hAnsi="Times New Roman"/>
          <w:color w:val="000000" w:themeColor="text1"/>
          <w:sz w:val="20"/>
          <w:szCs w:val="20"/>
          <w:lang w:val="en-US"/>
        </w:rPr>
        <w:t>Almaty</w:t>
      </w:r>
      <w:r>
        <w:rPr>
          <w:rFonts w:ascii="Times New Roman" w:hAnsi="Times New Roman"/>
          <w:color w:val="000000" w:themeColor="text1"/>
          <w:sz w:val="20"/>
          <w:szCs w:val="20"/>
        </w:rPr>
        <w:t>»</w:t>
      </w:r>
    </w:p>
    <w:p w14:paraId="1D8DB040" w14:textId="349553A9" w:rsidR="00471EBD" w:rsidRDefault="00471EBD" w:rsidP="00471EBD">
      <w:pPr>
        <w:spacing w:after="0" w:line="240" w:lineRule="auto"/>
        <w:ind w:left="4820"/>
        <w:jc w:val="right"/>
        <w:rPr>
          <w:rFonts w:ascii="Times New Roman" w:hAnsi="Times New Roman"/>
          <w:sz w:val="20"/>
          <w:szCs w:val="20"/>
        </w:rPr>
      </w:pPr>
      <w:r>
        <w:rPr>
          <w:rFonts w:ascii="Times New Roman" w:hAnsi="Times New Roman"/>
          <w:sz w:val="20"/>
          <w:szCs w:val="20"/>
        </w:rPr>
        <w:t xml:space="preserve">(протокол № </w:t>
      </w:r>
      <w:r w:rsidR="00F422F8">
        <w:rPr>
          <w:rFonts w:ascii="Times New Roman" w:hAnsi="Times New Roman"/>
          <w:sz w:val="20"/>
          <w:szCs w:val="20"/>
        </w:rPr>
        <w:t>2</w:t>
      </w:r>
      <w:r>
        <w:rPr>
          <w:rFonts w:ascii="Times New Roman" w:hAnsi="Times New Roman"/>
          <w:sz w:val="20"/>
          <w:szCs w:val="20"/>
        </w:rPr>
        <w:t xml:space="preserve"> от </w:t>
      </w:r>
      <w:r w:rsidR="00F422F8">
        <w:rPr>
          <w:rFonts w:ascii="Times New Roman" w:hAnsi="Times New Roman"/>
          <w:sz w:val="20"/>
          <w:szCs w:val="20"/>
        </w:rPr>
        <w:t>15</w:t>
      </w:r>
      <w:r>
        <w:rPr>
          <w:rFonts w:ascii="Times New Roman" w:hAnsi="Times New Roman"/>
          <w:sz w:val="20"/>
          <w:szCs w:val="20"/>
        </w:rPr>
        <w:t xml:space="preserve"> февраля 2024 года)</w:t>
      </w:r>
    </w:p>
    <w:p w14:paraId="2BB878E8" w14:textId="6CF0FF74" w:rsidR="00877751" w:rsidRDefault="00877751" w:rsidP="00471EBD">
      <w:pPr>
        <w:spacing w:after="0" w:line="240" w:lineRule="auto"/>
        <w:ind w:left="4820"/>
        <w:jc w:val="right"/>
        <w:rPr>
          <w:rFonts w:ascii="Times New Roman" w:hAnsi="Times New Roman"/>
          <w:sz w:val="20"/>
          <w:szCs w:val="20"/>
        </w:rPr>
      </w:pPr>
      <w:r>
        <w:rPr>
          <w:rFonts w:ascii="Times New Roman" w:hAnsi="Times New Roman"/>
          <w:sz w:val="20"/>
          <w:szCs w:val="20"/>
        </w:rPr>
        <w:t>с изменениями на 04.11.2024 г.</w:t>
      </w:r>
    </w:p>
    <w:p w14:paraId="5FAF4ECE" w14:textId="77777777" w:rsidR="00471EBD" w:rsidRDefault="00471EBD" w:rsidP="00471EBD">
      <w:pPr>
        <w:spacing w:after="0" w:line="240" w:lineRule="auto"/>
        <w:jc w:val="right"/>
        <w:rPr>
          <w:rFonts w:ascii="Times New Roman" w:hAnsi="Times New Roman"/>
          <w:b/>
          <w:bCs/>
          <w:color w:val="000000" w:themeColor="text1"/>
          <w:sz w:val="20"/>
          <w:szCs w:val="20"/>
        </w:rPr>
      </w:pPr>
    </w:p>
    <w:p w14:paraId="636F2095" w14:textId="77777777" w:rsidR="00471EBD" w:rsidRDefault="00471EBD" w:rsidP="00471EBD">
      <w:pPr>
        <w:spacing w:after="0" w:line="240" w:lineRule="auto"/>
        <w:ind w:left="5040"/>
        <w:jc w:val="right"/>
        <w:rPr>
          <w:rFonts w:ascii="Times New Roman" w:hAnsi="Times New Roman"/>
          <w:b/>
          <w:color w:val="000000" w:themeColor="text1"/>
          <w:spacing w:val="60"/>
          <w:sz w:val="20"/>
          <w:szCs w:val="20"/>
        </w:rPr>
      </w:pPr>
      <w:r>
        <w:rPr>
          <w:rFonts w:ascii="Times New Roman" w:hAnsi="Times New Roman"/>
          <w:color w:val="000000" w:themeColor="text1"/>
          <w:spacing w:val="60"/>
          <w:sz w:val="20"/>
          <w:szCs w:val="20"/>
        </w:rPr>
        <w:t>Введена в действие</w:t>
      </w:r>
    </w:p>
    <w:p w14:paraId="3941D59D" w14:textId="56DF6A7D" w:rsidR="00471EBD" w:rsidRDefault="00471EBD" w:rsidP="00471EBD">
      <w:pPr>
        <w:spacing w:after="0" w:line="240" w:lineRule="auto"/>
        <w:ind w:left="5040"/>
        <w:jc w:val="right"/>
        <w:rPr>
          <w:rFonts w:ascii="Times New Roman" w:hAnsi="Times New Roman"/>
          <w:bCs/>
          <w:color w:val="000000" w:themeColor="text1"/>
          <w:sz w:val="20"/>
          <w:szCs w:val="20"/>
        </w:rPr>
      </w:pPr>
      <w:r>
        <w:rPr>
          <w:rFonts w:ascii="Times New Roman" w:hAnsi="Times New Roman"/>
          <w:b/>
          <w:bCs/>
          <w:color w:val="000000" w:themeColor="text1"/>
          <w:sz w:val="20"/>
          <w:szCs w:val="20"/>
        </w:rPr>
        <w:t xml:space="preserve">с </w:t>
      </w:r>
      <w:r w:rsidR="00704F9B">
        <w:rPr>
          <w:rFonts w:ascii="Times New Roman" w:hAnsi="Times New Roman"/>
          <w:b/>
          <w:bCs/>
          <w:color w:val="000000" w:themeColor="text1"/>
          <w:sz w:val="20"/>
          <w:szCs w:val="20"/>
        </w:rPr>
        <w:t>01 марта</w:t>
      </w:r>
      <w:r>
        <w:rPr>
          <w:rFonts w:ascii="Times New Roman" w:hAnsi="Times New Roman"/>
          <w:b/>
          <w:bCs/>
          <w:color w:val="000000" w:themeColor="text1"/>
          <w:sz w:val="20"/>
          <w:szCs w:val="20"/>
        </w:rPr>
        <w:t xml:space="preserve"> 2024 года</w:t>
      </w:r>
    </w:p>
    <w:p w14:paraId="1454F5BB" w14:textId="198D24AD" w:rsidR="004635E4" w:rsidRPr="00856C27" w:rsidRDefault="00574C6A" w:rsidP="00574C6A">
      <w:pPr>
        <w:pStyle w:val="af9"/>
        <w:tabs>
          <w:tab w:val="left" w:pos="375"/>
        </w:tabs>
        <w:rPr>
          <w:rFonts w:ascii="Times New Roman" w:hAnsi="Times New Roman"/>
          <w:b/>
          <w:sz w:val="24"/>
          <w:szCs w:val="24"/>
          <w:lang w:val="kk-KZ"/>
        </w:rPr>
      </w:pPr>
      <w:r>
        <w:rPr>
          <w:rFonts w:ascii="Times New Roman" w:hAnsi="Times New Roman"/>
          <w:b/>
          <w:sz w:val="24"/>
          <w:szCs w:val="24"/>
          <w:lang w:val="kk-KZ"/>
        </w:rPr>
        <w:tab/>
      </w:r>
    </w:p>
    <w:tbl>
      <w:tblPr>
        <w:tblpPr w:leftFromText="180" w:rightFromText="180" w:vertAnchor="text" w:tblpXSpec="right" w:tblpY="1"/>
        <w:tblOverlap w:val="neve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0"/>
        <w:gridCol w:w="5040"/>
      </w:tblGrid>
      <w:tr w:rsidR="00CB33EA" w:rsidRPr="0022361B" w14:paraId="4E0C104C" w14:textId="77777777" w:rsidTr="0022361B">
        <w:tc>
          <w:tcPr>
            <w:tcW w:w="5040" w:type="dxa"/>
          </w:tcPr>
          <w:p w14:paraId="04BA58FD" w14:textId="23A719E9" w:rsidR="00DE2AD7" w:rsidRPr="00705394" w:rsidRDefault="00DE2AD7" w:rsidP="00DE2AD7">
            <w:pPr>
              <w:pStyle w:val="af9"/>
              <w:tabs>
                <w:tab w:val="left" w:pos="3270"/>
              </w:tabs>
              <w:jc w:val="center"/>
              <w:rPr>
                <w:rFonts w:ascii="Times New Roman" w:hAnsi="Times New Roman"/>
                <w:b/>
                <w:sz w:val="24"/>
                <w:szCs w:val="24"/>
                <w:lang w:val="kk-KZ"/>
              </w:rPr>
            </w:pPr>
            <w:r w:rsidRPr="00705394">
              <w:rPr>
                <w:rFonts w:ascii="Times New Roman" w:hAnsi="Times New Roman"/>
                <w:b/>
                <w:sz w:val="24"/>
                <w:szCs w:val="24"/>
                <w:lang w:val="kk-KZ"/>
              </w:rPr>
              <w:t>ШАҒЫН НЕСИЕ БЕРУ ТУРАЛЫ ШАРТ</w:t>
            </w:r>
          </w:p>
          <w:p w14:paraId="5B2B6562" w14:textId="77777777" w:rsidR="00DE2AD7" w:rsidRPr="00705394" w:rsidRDefault="00DE2AD7" w:rsidP="00DE2AD7">
            <w:pPr>
              <w:pStyle w:val="Normal1"/>
              <w:jc w:val="center"/>
              <w:rPr>
                <w:b/>
                <w:color w:val="auto"/>
                <w:szCs w:val="24"/>
              </w:rPr>
            </w:pPr>
          </w:p>
          <w:p w14:paraId="667F5BB5" w14:textId="2ADD47B4" w:rsidR="00CB33EA" w:rsidRPr="00705394" w:rsidRDefault="00DE2AD7" w:rsidP="00DE2AD7">
            <w:pPr>
              <w:pStyle w:val="Normal1"/>
              <w:jc w:val="center"/>
              <w:rPr>
                <w:b/>
                <w:color w:val="auto"/>
                <w:szCs w:val="24"/>
              </w:rPr>
            </w:pPr>
            <w:r w:rsidRPr="00705394">
              <w:rPr>
                <w:b/>
                <w:color w:val="auto"/>
                <w:szCs w:val="24"/>
              </w:rPr>
              <w:t>№</w:t>
            </w:r>
          </w:p>
          <w:p w14:paraId="06149BD6" w14:textId="77777777" w:rsidR="00DE2AD7" w:rsidRPr="00705394" w:rsidRDefault="00DE2AD7" w:rsidP="00DE2AD7">
            <w:pPr>
              <w:pStyle w:val="Normal1"/>
              <w:jc w:val="center"/>
              <w:rPr>
                <w:b/>
                <w:color w:val="auto"/>
                <w:szCs w:val="24"/>
              </w:rPr>
            </w:pPr>
          </w:p>
          <w:p w14:paraId="0D1DCFC8" w14:textId="41F3A2C8" w:rsidR="00DE2AD7" w:rsidRPr="00705394" w:rsidRDefault="00DE2AD7" w:rsidP="00DE2AD7">
            <w:pPr>
              <w:spacing w:after="0" w:line="240" w:lineRule="auto"/>
              <w:jc w:val="both"/>
              <w:rPr>
                <w:rFonts w:ascii="Times New Roman" w:eastAsia="Times New Roman" w:hAnsi="Times New Roman"/>
                <w:b/>
                <w:bCs/>
                <w:snapToGrid w:val="0"/>
                <w:color w:val="000000"/>
                <w:sz w:val="24"/>
                <w:szCs w:val="24"/>
                <w:lang w:val="kk-KZ" w:eastAsia="ru-RU"/>
              </w:rPr>
            </w:pPr>
            <w:r w:rsidRPr="00705394">
              <w:rPr>
                <w:rFonts w:ascii="Times New Roman" w:eastAsia="Times New Roman" w:hAnsi="Times New Roman"/>
                <w:b/>
                <w:bCs/>
                <w:snapToGrid w:val="0"/>
                <w:color w:val="000000"/>
                <w:sz w:val="24"/>
                <w:szCs w:val="24"/>
                <w:lang w:eastAsia="ru-RU"/>
              </w:rPr>
              <w:t>Алматы</w:t>
            </w:r>
            <w:r w:rsidRPr="00705394">
              <w:rPr>
                <w:rFonts w:ascii="Times New Roman" w:eastAsia="Times New Roman" w:hAnsi="Times New Roman"/>
                <w:b/>
                <w:bCs/>
                <w:snapToGrid w:val="0"/>
                <w:color w:val="000000"/>
                <w:sz w:val="24"/>
                <w:szCs w:val="24"/>
                <w:lang w:val="kk-KZ" w:eastAsia="ru-RU"/>
              </w:rPr>
              <w:t xml:space="preserve"> қ.</w:t>
            </w:r>
            <w:r w:rsidRPr="00705394">
              <w:rPr>
                <w:rFonts w:ascii="Times New Roman" w:eastAsia="Times New Roman" w:hAnsi="Times New Roman"/>
                <w:b/>
                <w:bCs/>
                <w:snapToGrid w:val="0"/>
                <w:color w:val="000000"/>
                <w:sz w:val="24"/>
                <w:szCs w:val="24"/>
                <w:lang w:eastAsia="ru-RU"/>
              </w:rPr>
              <w:t xml:space="preserve">                 «___» ________ 20_ </w:t>
            </w:r>
            <w:r w:rsidRPr="00705394">
              <w:rPr>
                <w:rFonts w:ascii="Times New Roman" w:eastAsia="Times New Roman" w:hAnsi="Times New Roman"/>
                <w:b/>
                <w:bCs/>
                <w:snapToGrid w:val="0"/>
                <w:color w:val="000000"/>
                <w:sz w:val="24"/>
                <w:szCs w:val="24"/>
                <w:lang w:val="kk-KZ" w:eastAsia="ru-RU"/>
              </w:rPr>
              <w:t>жыл</w:t>
            </w:r>
          </w:p>
          <w:p w14:paraId="7A69826D" w14:textId="77777777" w:rsidR="00DE2AD7" w:rsidRPr="00705394" w:rsidRDefault="00DE2AD7" w:rsidP="00DE2AD7">
            <w:pPr>
              <w:pStyle w:val="Normal1"/>
              <w:jc w:val="center"/>
              <w:rPr>
                <w:szCs w:val="24"/>
                <w:lang w:val="kk-KZ"/>
              </w:rPr>
            </w:pPr>
          </w:p>
          <w:p w14:paraId="0875E735" w14:textId="69D8F231" w:rsidR="00DF5D5C" w:rsidRPr="00705394" w:rsidRDefault="00DF5D5C" w:rsidP="008B48BE">
            <w:pPr>
              <w:spacing w:after="0" w:line="240" w:lineRule="auto"/>
              <w:jc w:val="both"/>
              <w:rPr>
                <w:rFonts w:ascii="Times New Roman" w:eastAsia="Gulim" w:hAnsi="Times New Roman"/>
                <w:bCs/>
                <w:sz w:val="24"/>
                <w:szCs w:val="24"/>
                <w:lang w:val="kk-KZ"/>
              </w:rPr>
            </w:pPr>
            <w:r w:rsidRPr="00705394">
              <w:rPr>
                <w:rFonts w:ascii="Times New Roman" w:hAnsi="Times New Roman"/>
                <w:b/>
                <w:sz w:val="24"/>
                <w:szCs w:val="24"/>
                <w:lang w:val="kk-KZ"/>
              </w:rPr>
              <w:t>«Almaty</w:t>
            </w:r>
            <w:r w:rsidRPr="00705394">
              <w:rPr>
                <w:rFonts w:ascii="Times New Roman" w:eastAsia="Gulim" w:hAnsi="Times New Roman"/>
                <w:b/>
                <w:sz w:val="24"/>
                <w:szCs w:val="24"/>
                <w:lang w:val="kk-KZ"/>
              </w:rPr>
              <w:t>»</w:t>
            </w:r>
            <w:r w:rsidR="00021133" w:rsidRPr="00705394">
              <w:rPr>
                <w:lang w:val="kk-KZ"/>
              </w:rPr>
              <w:t xml:space="preserve"> </w:t>
            </w:r>
            <w:r w:rsidR="00021133" w:rsidRPr="00705394">
              <w:rPr>
                <w:rFonts w:ascii="Times New Roman" w:eastAsia="Gulim" w:hAnsi="Times New Roman"/>
                <w:b/>
                <w:sz w:val="24"/>
                <w:szCs w:val="24"/>
                <w:lang w:val="kk-KZ"/>
              </w:rPr>
              <w:t xml:space="preserve">Микроқаржы ұйымы» </w:t>
            </w:r>
            <w:r w:rsidRPr="00705394">
              <w:rPr>
                <w:rFonts w:ascii="Times New Roman" w:eastAsia="Gulim" w:hAnsi="Times New Roman"/>
                <w:b/>
                <w:sz w:val="24"/>
                <w:szCs w:val="24"/>
                <w:lang w:val="kk-KZ"/>
              </w:rPr>
              <w:t xml:space="preserve"> жауапкершілігі шектеулі серіктестігі</w:t>
            </w:r>
            <w:r w:rsidRPr="00705394">
              <w:rPr>
                <w:rFonts w:ascii="Times New Roman" w:eastAsia="Gulim" w:hAnsi="Times New Roman"/>
                <w:bCs/>
                <w:sz w:val="24"/>
                <w:szCs w:val="24"/>
                <w:lang w:val="kk-KZ"/>
              </w:rPr>
              <w:t xml:space="preserve"> атынан</w:t>
            </w:r>
            <w:r w:rsidRPr="00705394">
              <w:rPr>
                <w:rFonts w:ascii="Times New Roman" w:eastAsia="Gulim" w:hAnsi="Times New Roman"/>
                <w:b/>
                <w:sz w:val="24"/>
                <w:szCs w:val="24"/>
                <w:lang w:val="kk-KZ"/>
              </w:rPr>
              <w:t xml:space="preserve"> </w:t>
            </w:r>
            <w:r w:rsidR="00A06EAA" w:rsidRPr="00705394">
              <w:rPr>
                <w:rFonts w:ascii="Times New Roman" w:eastAsia="Gulim" w:hAnsi="Times New Roman"/>
                <w:bCs/>
                <w:sz w:val="24"/>
                <w:szCs w:val="24"/>
                <w:lang w:val="kk-KZ"/>
              </w:rPr>
              <w:t>_________</w:t>
            </w:r>
            <w:r w:rsidR="00B8127C" w:rsidRPr="00705394">
              <w:rPr>
                <w:rFonts w:ascii="Times New Roman" w:eastAsia="Gulim" w:hAnsi="Times New Roman"/>
                <w:bCs/>
                <w:sz w:val="24"/>
                <w:szCs w:val="24"/>
                <w:lang w:val="kk-KZ"/>
              </w:rPr>
              <w:t xml:space="preserve"> </w:t>
            </w:r>
            <w:r w:rsidR="00B8127C" w:rsidRPr="00705394">
              <w:rPr>
                <w:rFonts w:ascii="Times New Roman" w:hAnsi="Times New Roman"/>
                <w:sz w:val="24"/>
                <w:szCs w:val="24"/>
                <w:lang w:val="kk-KZ"/>
              </w:rPr>
              <w:softHyphen/>
            </w:r>
            <w:r w:rsidR="00A06EAA" w:rsidRPr="00705394">
              <w:rPr>
                <w:rFonts w:ascii="Times New Roman" w:eastAsia="Gulim" w:hAnsi="Times New Roman"/>
                <w:bCs/>
                <w:sz w:val="24"/>
                <w:szCs w:val="24"/>
                <w:lang w:val="kk-KZ"/>
              </w:rPr>
              <w:t>негізінде әрекет ететін</w:t>
            </w:r>
            <w:r w:rsidR="00CD04A6" w:rsidRPr="00705394">
              <w:rPr>
                <w:rFonts w:ascii="Times New Roman" w:eastAsia="Gulim" w:hAnsi="Times New Roman"/>
                <w:bCs/>
                <w:sz w:val="24"/>
                <w:szCs w:val="24"/>
                <w:lang w:val="kk-KZ"/>
              </w:rPr>
              <w:t>,</w:t>
            </w:r>
            <w:r w:rsidR="00B8127C" w:rsidRPr="00705394">
              <w:rPr>
                <w:rFonts w:ascii="Times New Roman" w:eastAsia="Gulim" w:hAnsi="Times New Roman"/>
                <w:bCs/>
                <w:sz w:val="24"/>
                <w:szCs w:val="24"/>
                <w:lang w:val="kk-KZ"/>
              </w:rPr>
              <w:t xml:space="preserve"> _________,</w:t>
            </w:r>
            <w:r w:rsidR="00CD04A6" w:rsidRPr="00705394">
              <w:rPr>
                <w:rFonts w:ascii="Times New Roman" w:eastAsia="Gulim" w:hAnsi="Times New Roman"/>
                <w:b/>
                <w:sz w:val="24"/>
                <w:szCs w:val="24"/>
                <w:lang w:val="kk-KZ"/>
              </w:rPr>
              <w:t xml:space="preserve"> </w:t>
            </w:r>
            <w:r w:rsidR="00CD04A6" w:rsidRPr="00705394">
              <w:rPr>
                <w:rFonts w:ascii="Times New Roman" w:eastAsia="Gulim" w:hAnsi="Times New Roman"/>
                <w:bCs/>
                <w:sz w:val="24"/>
                <w:szCs w:val="24"/>
                <w:lang w:val="kk-KZ"/>
              </w:rPr>
              <w:t>бұдан әрі «Қарыз беруші», бір тараптан, және __________ «______________» (қарыз алушы – заңды тұлғаның, ЖК атауы) ____________(лауазымы және аты-жөні)</w:t>
            </w:r>
            <w:r w:rsidR="00002195" w:rsidRPr="00705394">
              <w:rPr>
                <w:rFonts w:ascii="Times New Roman" w:eastAsia="Gulim" w:hAnsi="Times New Roman"/>
                <w:bCs/>
                <w:sz w:val="24"/>
                <w:szCs w:val="24"/>
                <w:lang w:val="kk-KZ"/>
              </w:rPr>
              <w:t xml:space="preserve"> ________________негізінде әрекет ететін, бұдан әрі «Қарыз</w:t>
            </w:r>
            <w:r w:rsidR="0090433A" w:rsidRPr="00705394">
              <w:rPr>
                <w:rFonts w:ascii="Times New Roman" w:eastAsia="Gulim" w:hAnsi="Times New Roman"/>
                <w:bCs/>
                <w:sz w:val="24"/>
                <w:szCs w:val="24"/>
                <w:lang w:val="kk-KZ"/>
              </w:rPr>
              <w:t>гер</w:t>
            </w:r>
            <w:r w:rsidR="00A365C0" w:rsidRPr="00705394">
              <w:rPr>
                <w:rFonts w:ascii="Times New Roman" w:eastAsia="Gulim" w:hAnsi="Times New Roman"/>
                <w:bCs/>
                <w:sz w:val="24"/>
                <w:szCs w:val="24"/>
                <w:lang w:val="kk-KZ"/>
              </w:rPr>
              <w:t>екінші тараптан, және __________«______________» (</w:t>
            </w:r>
            <w:r w:rsidR="00161F76" w:rsidRPr="00705394">
              <w:rPr>
                <w:rFonts w:ascii="Times New Roman" w:eastAsia="Gulim" w:hAnsi="Times New Roman"/>
                <w:bCs/>
                <w:sz w:val="24"/>
                <w:szCs w:val="24"/>
                <w:lang w:val="kk-KZ"/>
              </w:rPr>
              <w:t xml:space="preserve"> қосалқы </w:t>
            </w:r>
            <w:r w:rsidR="00A365C0" w:rsidRPr="00705394">
              <w:rPr>
                <w:rFonts w:ascii="Times New Roman" w:eastAsia="Gulim" w:hAnsi="Times New Roman"/>
                <w:bCs/>
                <w:sz w:val="24"/>
                <w:szCs w:val="24"/>
                <w:lang w:val="kk-KZ"/>
              </w:rPr>
              <w:t xml:space="preserve">қарыз алушы – заңды тұлғаның, </w:t>
            </w:r>
            <w:r w:rsidR="00507177" w:rsidRPr="00705394">
              <w:rPr>
                <w:rFonts w:ascii="Times New Roman" w:eastAsia="Gulim" w:hAnsi="Times New Roman"/>
                <w:bCs/>
                <w:sz w:val="24"/>
                <w:szCs w:val="24"/>
                <w:lang w:val="kk-KZ"/>
              </w:rPr>
              <w:t xml:space="preserve"> жеке тұлғаның </w:t>
            </w:r>
            <w:r w:rsidR="00A365C0" w:rsidRPr="00705394">
              <w:rPr>
                <w:rFonts w:ascii="Times New Roman" w:eastAsia="Gulim" w:hAnsi="Times New Roman"/>
                <w:bCs/>
                <w:sz w:val="24"/>
                <w:szCs w:val="24"/>
                <w:lang w:val="kk-KZ"/>
              </w:rPr>
              <w:t xml:space="preserve"> атауы) ____________(лауазымы және аты-жөні) ________________негізінде әрекет ететін, бұдан әрі «Қ</w:t>
            </w:r>
            <w:r w:rsidR="00B8127C" w:rsidRPr="00705394">
              <w:rPr>
                <w:rFonts w:ascii="Times New Roman" w:eastAsia="Gulim" w:hAnsi="Times New Roman"/>
                <w:bCs/>
                <w:sz w:val="24"/>
                <w:szCs w:val="24"/>
                <w:lang w:val="kk-KZ"/>
              </w:rPr>
              <w:t>осалқы қ</w:t>
            </w:r>
            <w:r w:rsidR="00A365C0" w:rsidRPr="00705394">
              <w:rPr>
                <w:rFonts w:ascii="Times New Roman" w:eastAsia="Gulim" w:hAnsi="Times New Roman"/>
                <w:bCs/>
                <w:sz w:val="24"/>
                <w:szCs w:val="24"/>
                <w:lang w:val="kk-KZ"/>
              </w:rPr>
              <w:t>арыз</w:t>
            </w:r>
            <w:r w:rsidR="0090433A" w:rsidRPr="00705394">
              <w:rPr>
                <w:rFonts w:ascii="Times New Roman" w:eastAsia="Gulim" w:hAnsi="Times New Roman"/>
                <w:bCs/>
                <w:sz w:val="24"/>
                <w:szCs w:val="24"/>
                <w:lang w:val="kk-KZ"/>
              </w:rPr>
              <w:t>гер</w:t>
            </w:r>
            <w:r w:rsidR="00A365C0" w:rsidRPr="00705394">
              <w:rPr>
                <w:rFonts w:ascii="Times New Roman" w:eastAsia="Gulim" w:hAnsi="Times New Roman"/>
                <w:bCs/>
                <w:sz w:val="24"/>
                <w:szCs w:val="24"/>
                <w:lang w:val="kk-KZ"/>
              </w:rPr>
              <w:t>», үшінші тараптан, бұдан әрі қарай «Та</w:t>
            </w:r>
            <w:r w:rsidR="006A4A2B" w:rsidRPr="00705394">
              <w:rPr>
                <w:rFonts w:ascii="Times New Roman" w:eastAsia="Gulim" w:hAnsi="Times New Roman"/>
                <w:bCs/>
                <w:sz w:val="24"/>
                <w:szCs w:val="24"/>
                <w:lang w:val="kk-KZ"/>
              </w:rPr>
              <w:t>р</w:t>
            </w:r>
            <w:r w:rsidR="00A365C0" w:rsidRPr="00705394">
              <w:rPr>
                <w:rFonts w:ascii="Times New Roman" w:eastAsia="Gulim" w:hAnsi="Times New Roman"/>
                <w:bCs/>
                <w:sz w:val="24"/>
                <w:szCs w:val="24"/>
                <w:lang w:val="kk-KZ"/>
              </w:rPr>
              <w:t xml:space="preserve">аптар» деп аталып, </w:t>
            </w:r>
            <w:r w:rsidR="006A4A2B" w:rsidRPr="00705394">
              <w:rPr>
                <w:rFonts w:ascii="Times New Roman" w:eastAsia="Gulim" w:hAnsi="Times New Roman"/>
                <w:bCs/>
                <w:sz w:val="24"/>
                <w:szCs w:val="24"/>
                <w:lang w:val="kk-KZ"/>
              </w:rPr>
              <w:t xml:space="preserve">шағын несие беру туралы </w:t>
            </w:r>
            <w:r w:rsidR="00A365C0" w:rsidRPr="00705394">
              <w:rPr>
                <w:rFonts w:ascii="Times New Roman" w:eastAsia="Gulim" w:hAnsi="Times New Roman"/>
                <w:bCs/>
                <w:sz w:val="24"/>
                <w:szCs w:val="24"/>
                <w:lang w:val="kk-KZ"/>
              </w:rPr>
              <w:t>төмендегідей Келісімшарт жасасты:</w:t>
            </w:r>
          </w:p>
          <w:p w14:paraId="55026CB4" w14:textId="77777777" w:rsidR="00B8127C" w:rsidRPr="00705394" w:rsidRDefault="00B8127C" w:rsidP="008B48BE">
            <w:pPr>
              <w:spacing w:after="0" w:line="240" w:lineRule="auto"/>
              <w:jc w:val="both"/>
              <w:rPr>
                <w:rFonts w:ascii="Times New Roman" w:eastAsia="Gulim" w:hAnsi="Times New Roman"/>
                <w:bCs/>
                <w:sz w:val="24"/>
                <w:szCs w:val="24"/>
                <w:lang w:val="kk-KZ"/>
              </w:rPr>
            </w:pPr>
          </w:p>
          <w:p w14:paraId="45DC6953" w14:textId="77777777" w:rsidR="0090433A" w:rsidRPr="00705394" w:rsidRDefault="0090433A" w:rsidP="008B48BE">
            <w:pPr>
              <w:spacing w:after="0" w:line="240" w:lineRule="auto"/>
              <w:jc w:val="both"/>
              <w:rPr>
                <w:rFonts w:ascii="Times New Roman" w:eastAsia="Gulim" w:hAnsi="Times New Roman"/>
                <w:bCs/>
                <w:i/>
                <w:iCs/>
                <w:sz w:val="24"/>
                <w:szCs w:val="24"/>
                <w:lang w:val="kk-KZ"/>
              </w:rPr>
            </w:pPr>
            <w:r w:rsidRPr="00705394">
              <w:rPr>
                <w:rFonts w:ascii="Times New Roman" w:eastAsia="Gulim" w:hAnsi="Times New Roman"/>
                <w:bCs/>
                <w:i/>
                <w:iCs/>
                <w:sz w:val="24"/>
                <w:szCs w:val="24"/>
                <w:lang w:val="kk-KZ"/>
              </w:rPr>
              <w:t>Қосалқы қарызгерді тартқан жағдайда, Тараптар Қарызгер мен Қосалқы қарызгер осы Келісімшартта «Қарыз алушы» деп бір тарапты  білдіретіні жайлы келісті; барлық құқықтар мен міндеттер, сонымен қатар осы Келісімшарттың басқа да талаптары Қарызгер мен Қосалқы қарызгерге бірдей қолданылады. Қарызгер мен Қосалқы қарызгер осы Келісімшарттың талаптарын толықтай және бірлесіп орындауға жауапкершілік алады.</w:t>
            </w:r>
          </w:p>
          <w:p w14:paraId="61D374BD" w14:textId="77777777" w:rsidR="008B48BE" w:rsidRPr="00705394" w:rsidRDefault="008B48BE" w:rsidP="008B48BE">
            <w:pPr>
              <w:spacing w:after="0" w:line="240" w:lineRule="auto"/>
              <w:jc w:val="both"/>
              <w:rPr>
                <w:rFonts w:ascii="Times New Roman" w:eastAsia="Gulim" w:hAnsi="Times New Roman"/>
                <w:bCs/>
                <w:i/>
                <w:iCs/>
                <w:sz w:val="24"/>
                <w:szCs w:val="24"/>
                <w:lang w:val="kk-KZ"/>
              </w:rPr>
            </w:pPr>
          </w:p>
          <w:p w14:paraId="0E18E6BC" w14:textId="77777777" w:rsidR="008B48BE" w:rsidRPr="00705394" w:rsidRDefault="008B48BE" w:rsidP="008B48BE">
            <w:pPr>
              <w:spacing w:after="0" w:line="240" w:lineRule="auto"/>
              <w:jc w:val="both"/>
              <w:rPr>
                <w:rFonts w:ascii="Times New Roman" w:eastAsia="Gulim" w:hAnsi="Times New Roman"/>
                <w:bCs/>
                <w:i/>
                <w:iCs/>
                <w:sz w:val="24"/>
                <w:szCs w:val="24"/>
                <w:lang w:val="kk-KZ"/>
              </w:rPr>
            </w:pPr>
          </w:p>
          <w:p w14:paraId="184FACE8" w14:textId="77777777" w:rsidR="008B48BE" w:rsidRPr="00705394" w:rsidRDefault="008B48BE" w:rsidP="008B48BE">
            <w:pPr>
              <w:spacing w:after="0" w:line="240" w:lineRule="auto"/>
              <w:jc w:val="both"/>
              <w:rPr>
                <w:rFonts w:ascii="Times New Roman" w:eastAsia="Gulim" w:hAnsi="Times New Roman"/>
                <w:bCs/>
                <w:i/>
                <w:iCs/>
                <w:sz w:val="24"/>
                <w:szCs w:val="24"/>
                <w:lang w:val="kk-KZ"/>
              </w:rPr>
            </w:pPr>
          </w:p>
          <w:p w14:paraId="5E0E2F60" w14:textId="1379DAF3" w:rsidR="0019142E" w:rsidRPr="00705394" w:rsidRDefault="00395A89" w:rsidP="008B48BE">
            <w:pPr>
              <w:pStyle w:val="ab"/>
              <w:numPr>
                <w:ilvl w:val="0"/>
                <w:numId w:val="16"/>
              </w:numPr>
              <w:spacing w:after="0" w:line="240" w:lineRule="auto"/>
              <w:jc w:val="center"/>
              <w:rPr>
                <w:rFonts w:ascii="Times New Roman" w:hAnsi="Times New Roman"/>
                <w:sz w:val="24"/>
                <w:szCs w:val="24"/>
              </w:rPr>
            </w:pPr>
            <w:r w:rsidRPr="00705394">
              <w:rPr>
                <w:rFonts w:ascii="Times New Roman" w:hAnsi="Times New Roman"/>
                <w:b/>
                <w:sz w:val="24"/>
                <w:szCs w:val="24"/>
                <w:lang w:val="kk-KZ"/>
              </w:rPr>
              <w:t>Келісімшартың жалпы ережелері</w:t>
            </w:r>
          </w:p>
          <w:p w14:paraId="026358EF" w14:textId="765B6F2E" w:rsidR="0019142E" w:rsidRPr="00705394" w:rsidRDefault="0019142E" w:rsidP="008B48BE">
            <w:pPr>
              <w:spacing w:after="0" w:line="240" w:lineRule="auto"/>
              <w:jc w:val="both"/>
              <w:rPr>
                <w:rFonts w:ascii="Times New Roman" w:hAnsi="Times New Roman"/>
                <w:sz w:val="24"/>
                <w:szCs w:val="24"/>
              </w:rPr>
            </w:pPr>
            <w:r w:rsidRPr="00705394">
              <w:rPr>
                <w:rFonts w:ascii="Times New Roman" w:hAnsi="Times New Roman"/>
                <w:sz w:val="24"/>
                <w:szCs w:val="24"/>
              </w:rPr>
              <w:t xml:space="preserve">1.1. </w:t>
            </w:r>
            <w:proofErr w:type="spellStart"/>
            <w:r w:rsidR="00F2427A" w:rsidRPr="00705394">
              <w:rPr>
                <w:rFonts w:ascii="Times New Roman" w:hAnsi="Times New Roman"/>
                <w:sz w:val="24"/>
                <w:szCs w:val="24"/>
              </w:rPr>
              <w:t>Кел</w:t>
            </w:r>
            <w:proofErr w:type="spellEnd"/>
            <w:r w:rsidR="00F2427A" w:rsidRPr="00705394">
              <w:rPr>
                <w:rFonts w:ascii="Times New Roman" w:hAnsi="Times New Roman"/>
                <w:sz w:val="24"/>
                <w:szCs w:val="24"/>
                <w:lang w:val="kk-KZ"/>
              </w:rPr>
              <w:t>ісімшарттың жасалған күні</w:t>
            </w:r>
            <w:r w:rsidRPr="00705394">
              <w:rPr>
                <w:rFonts w:ascii="Times New Roman" w:hAnsi="Times New Roman"/>
                <w:sz w:val="24"/>
                <w:szCs w:val="24"/>
              </w:rPr>
              <w:t xml:space="preserve"> – _______.</w:t>
            </w:r>
          </w:p>
          <w:p w14:paraId="38577422" w14:textId="1293787C" w:rsidR="0019142E" w:rsidRPr="00705394" w:rsidRDefault="0019142E" w:rsidP="008B48BE">
            <w:pPr>
              <w:tabs>
                <w:tab w:val="left" w:pos="777"/>
              </w:tabs>
              <w:spacing w:after="0" w:line="240" w:lineRule="auto"/>
              <w:jc w:val="both"/>
              <w:rPr>
                <w:rFonts w:ascii="Times New Roman" w:hAnsi="Times New Roman"/>
                <w:sz w:val="24"/>
                <w:szCs w:val="24"/>
              </w:rPr>
            </w:pPr>
            <w:r w:rsidRPr="00705394">
              <w:rPr>
                <w:rFonts w:ascii="Times New Roman" w:hAnsi="Times New Roman"/>
                <w:sz w:val="24"/>
                <w:szCs w:val="24"/>
              </w:rPr>
              <w:t xml:space="preserve">1.2. </w:t>
            </w:r>
            <w:r w:rsidR="00DE6D09" w:rsidRPr="00705394">
              <w:rPr>
                <w:rFonts w:ascii="Times New Roman" w:hAnsi="Times New Roman"/>
                <w:sz w:val="24"/>
                <w:szCs w:val="24"/>
                <w:lang w:val="kk-KZ"/>
              </w:rPr>
              <w:t>Микроқаржы ұйымының аты</w:t>
            </w:r>
            <w:r w:rsidRPr="00705394">
              <w:rPr>
                <w:rFonts w:ascii="Times New Roman" w:hAnsi="Times New Roman"/>
                <w:sz w:val="24"/>
                <w:szCs w:val="24"/>
              </w:rPr>
              <w:t xml:space="preserve">: «Микрофинансовая организация «Almaty» </w:t>
            </w:r>
            <w:r w:rsidR="00DE6D09" w:rsidRPr="00705394">
              <w:rPr>
                <w:rFonts w:ascii="Times New Roman" w:hAnsi="Times New Roman"/>
                <w:sz w:val="24"/>
                <w:szCs w:val="24"/>
                <w:lang w:val="kk-KZ"/>
              </w:rPr>
              <w:t>Жауапкершілігі шектеулі серіктестігі</w:t>
            </w:r>
            <w:r w:rsidR="00DE6D09" w:rsidRPr="00705394">
              <w:rPr>
                <w:rFonts w:ascii="Times New Roman" w:hAnsi="Times New Roman"/>
                <w:sz w:val="24"/>
                <w:szCs w:val="24"/>
              </w:rPr>
              <w:t xml:space="preserve">, </w:t>
            </w:r>
            <w:r w:rsidR="00DE6D09" w:rsidRPr="00705394">
              <w:rPr>
                <w:rFonts w:ascii="Times New Roman" w:hAnsi="Times New Roman"/>
                <w:sz w:val="24"/>
                <w:szCs w:val="24"/>
                <w:lang w:val="kk-KZ"/>
              </w:rPr>
              <w:t xml:space="preserve">бұдан әрі қарай </w:t>
            </w:r>
            <w:r w:rsidRPr="00705394">
              <w:rPr>
                <w:rFonts w:ascii="Times New Roman" w:hAnsi="Times New Roman"/>
                <w:sz w:val="24"/>
                <w:szCs w:val="24"/>
              </w:rPr>
              <w:t>- «</w:t>
            </w:r>
            <w:r w:rsidR="00DE6D09" w:rsidRPr="00705394">
              <w:rPr>
                <w:rFonts w:ascii="Times New Roman" w:hAnsi="Times New Roman"/>
                <w:sz w:val="24"/>
                <w:szCs w:val="24"/>
                <w:lang w:val="kk-KZ"/>
              </w:rPr>
              <w:t>Қарыз беруші</w:t>
            </w:r>
            <w:r w:rsidRPr="00705394">
              <w:rPr>
                <w:rFonts w:ascii="Times New Roman" w:hAnsi="Times New Roman"/>
                <w:sz w:val="24"/>
                <w:szCs w:val="24"/>
              </w:rPr>
              <w:t>»</w:t>
            </w:r>
          </w:p>
          <w:p w14:paraId="0E0F15BF" w14:textId="30A94CD9" w:rsidR="0019142E" w:rsidRPr="00705394" w:rsidRDefault="0019142E" w:rsidP="008B48BE">
            <w:pPr>
              <w:tabs>
                <w:tab w:val="left" w:pos="777"/>
              </w:tabs>
              <w:spacing w:after="0" w:line="240" w:lineRule="auto"/>
              <w:jc w:val="both"/>
              <w:rPr>
                <w:rFonts w:ascii="Times New Roman" w:eastAsia="Gulim" w:hAnsi="Times New Roman"/>
                <w:sz w:val="24"/>
                <w:szCs w:val="24"/>
                <w:lang w:val="kk-KZ" w:eastAsia="ru-RU"/>
              </w:rPr>
            </w:pPr>
            <w:r w:rsidRPr="00705394">
              <w:rPr>
                <w:rFonts w:ascii="Times New Roman" w:hAnsi="Times New Roman"/>
                <w:sz w:val="24"/>
                <w:szCs w:val="24"/>
              </w:rPr>
              <w:t xml:space="preserve">1.3. </w:t>
            </w:r>
            <w:r w:rsidRPr="00705394">
              <w:rPr>
                <w:rFonts w:ascii="Times New Roman" w:eastAsia="Times New Roman" w:hAnsi="Times New Roman"/>
                <w:sz w:val="24"/>
                <w:szCs w:val="24"/>
                <w:lang w:eastAsia="ru-RU"/>
              </w:rPr>
              <w:t xml:space="preserve"> </w:t>
            </w:r>
            <w:r w:rsidR="00DE6D09" w:rsidRPr="00705394">
              <w:rPr>
                <w:rFonts w:ascii="Times New Roman" w:eastAsia="Times New Roman" w:hAnsi="Times New Roman"/>
                <w:sz w:val="24"/>
                <w:szCs w:val="24"/>
                <w:lang w:val="kk-KZ" w:eastAsia="ru-RU"/>
              </w:rPr>
              <w:t>Қарыз</w:t>
            </w:r>
            <w:r w:rsidR="0090433A" w:rsidRPr="00705394">
              <w:rPr>
                <w:rFonts w:ascii="Times New Roman" w:eastAsia="Times New Roman" w:hAnsi="Times New Roman"/>
                <w:sz w:val="24"/>
                <w:szCs w:val="24"/>
                <w:lang w:val="kk-KZ" w:eastAsia="ru-RU"/>
              </w:rPr>
              <w:t>гер</w:t>
            </w:r>
            <w:r w:rsidRPr="00705394">
              <w:rPr>
                <w:rFonts w:ascii="Times New Roman" w:eastAsia="Times New Roman" w:hAnsi="Times New Roman"/>
                <w:sz w:val="24"/>
                <w:szCs w:val="24"/>
                <w:lang w:eastAsia="ru-RU"/>
              </w:rPr>
              <w:t xml:space="preserve">: </w:t>
            </w:r>
            <w:r w:rsidRPr="00705394">
              <w:rPr>
                <w:rFonts w:ascii="Times New Roman" w:eastAsia="Gulim" w:hAnsi="Times New Roman"/>
                <w:sz w:val="24"/>
                <w:szCs w:val="24"/>
                <w:lang w:val="kk-KZ" w:eastAsia="ru-RU"/>
              </w:rPr>
              <w:t>________ (</w:t>
            </w:r>
            <w:r w:rsidR="00DE6D09" w:rsidRPr="00705394">
              <w:rPr>
                <w:rFonts w:ascii="Times New Roman" w:eastAsia="Gulim" w:hAnsi="Times New Roman"/>
                <w:i/>
                <w:sz w:val="24"/>
                <w:szCs w:val="24"/>
                <w:lang w:val="kk-KZ" w:eastAsia="ru-RU"/>
              </w:rPr>
              <w:t>ЖШС, ЖК атауы</w:t>
            </w:r>
            <w:r w:rsidRPr="00705394">
              <w:rPr>
                <w:rFonts w:ascii="Times New Roman" w:eastAsia="Gulim" w:hAnsi="Times New Roman"/>
                <w:sz w:val="24"/>
                <w:szCs w:val="24"/>
                <w:lang w:val="kk-KZ" w:eastAsia="ru-RU"/>
              </w:rPr>
              <w:t>)</w:t>
            </w:r>
            <w:r w:rsidRPr="00705394">
              <w:rPr>
                <w:rFonts w:ascii="Times New Roman" w:eastAsia="Times New Roman" w:hAnsi="Times New Roman"/>
                <w:sz w:val="24"/>
                <w:szCs w:val="24"/>
                <w:lang w:eastAsia="ru-RU"/>
              </w:rPr>
              <w:t xml:space="preserve">.  </w:t>
            </w:r>
          </w:p>
          <w:p w14:paraId="73C1FF40" w14:textId="3F70F870" w:rsidR="0019142E" w:rsidRPr="00705394" w:rsidRDefault="00DE6D09" w:rsidP="008B48BE">
            <w:pPr>
              <w:spacing w:after="0" w:line="240" w:lineRule="auto"/>
              <w:jc w:val="both"/>
              <w:rPr>
                <w:rFonts w:ascii="Times New Roman" w:eastAsia="Times New Roman" w:hAnsi="Times New Roman"/>
                <w:sz w:val="24"/>
                <w:szCs w:val="24"/>
                <w:lang w:val="kk-KZ" w:eastAsia="ru-RU"/>
              </w:rPr>
            </w:pPr>
            <w:r w:rsidRPr="00705394">
              <w:rPr>
                <w:rFonts w:ascii="Times New Roman" w:eastAsia="Gulim" w:hAnsi="Times New Roman"/>
                <w:sz w:val="24"/>
                <w:szCs w:val="24"/>
                <w:lang w:val="kk-KZ" w:eastAsia="ru-RU"/>
              </w:rPr>
              <w:t>Қосалқы қарыз</w:t>
            </w:r>
            <w:r w:rsidR="0090433A" w:rsidRPr="00705394">
              <w:rPr>
                <w:rFonts w:ascii="Times New Roman" w:eastAsia="Gulim" w:hAnsi="Times New Roman"/>
                <w:sz w:val="24"/>
                <w:szCs w:val="24"/>
                <w:lang w:val="kk-KZ" w:eastAsia="ru-RU"/>
              </w:rPr>
              <w:t>гер</w:t>
            </w:r>
            <w:r w:rsidR="0019142E" w:rsidRPr="00705394">
              <w:rPr>
                <w:rFonts w:ascii="Times New Roman" w:eastAsia="Gulim" w:hAnsi="Times New Roman"/>
                <w:sz w:val="24"/>
                <w:szCs w:val="24"/>
                <w:lang w:val="kk-KZ" w:eastAsia="ru-RU"/>
              </w:rPr>
              <w:t xml:space="preserve">: </w:t>
            </w:r>
            <w:r w:rsidR="0019142E" w:rsidRPr="00705394">
              <w:rPr>
                <w:rFonts w:ascii="Times New Roman" w:eastAsia="Gulim" w:hAnsi="Times New Roman"/>
                <w:i/>
                <w:iCs/>
                <w:sz w:val="24"/>
                <w:szCs w:val="24"/>
                <w:lang w:val="kk-KZ" w:eastAsia="ru-RU"/>
              </w:rPr>
              <w:t>(</w:t>
            </w:r>
            <w:r w:rsidRPr="00705394">
              <w:rPr>
                <w:rFonts w:ascii="Times New Roman" w:eastAsia="Gulim" w:hAnsi="Times New Roman"/>
                <w:i/>
                <w:iCs/>
                <w:sz w:val="24"/>
                <w:szCs w:val="24"/>
                <w:lang w:val="kk-KZ" w:eastAsia="ru-RU"/>
              </w:rPr>
              <w:t>Қосалқы қарыз</w:t>
            </w:r>
            <w:r w:rsidR="0090433A" w:rsidRPr="00705394">
              <w:rPr>
                <w:rFonts w:ascii="Times New Roman" w:eastAsia="Gulim" w:hAnsi="Times New Roman"/>
                <w:i/>
                <w:iCs/>
                <w:sz w:val="24"/>
                <w:szCs w:val="24"/>
                <w:lang w:val="kk-KZ" w:eastAsia="ru-RU"/>
              </w:rPr>
              <w:t xml:space="preserve">гердің </w:t>
            </w:r>
            <w:r w:rsidRPr="00705394">
              <w:rPr>
                <w:rFonts w:ascii="Times New Roman" w:eastAsia="Gulim" w:hAnsi="Times New Roman"/>
                <w:i/>
                <w:iCs/>
                <w:sz w:val="24"/>
                <w:szCs w:val="24"/>
                <w:lang w:val="kk-KZ" w:eastAsia="ru-RU"/>
              </w:rPr>
              <w:t>аты</w:t>
            </w:r>
            <w:r w:rsidR="0019142E" w:rsidRPr="00705394">
              <w:rPr>
                <w:rFonts w:ascii="Times New Roman" w:eastAsia="Gulim" w:hAnsi="Times New Roman"/>
                <w:i/>
                <w:iCs/>
                <w:sz w:val="24"/>
                <w:szCs w:val="24"/>
                <w:lang w:val="kk-KZ" w:eastAsia="ru-RU"/>
              </w:rPr>
              <w:t>)</w:t>
            </w:r>
            <w:r w:rsidR="0019142E" w:rsidRPr="00705394">
              <w:rPr>
                <w:rFonts w:ascii="Times New Roman" w:eastAsia="Gulim" w:hAnsi="Times New Roman"/>
                <w:sz w:val="24"/>
                <w:szCs w:val="24"/>
                <w:lang w:val="kk-KZ" w:eastAsia="ru-RU"/>
              </w:rPr>
              <w:t xml:space="preserve"> -___________________</w:t>
            </w:r>
            <w:r w:rsidR="0019142E" w:rsidRPr="00705394">
              <w:rPr>
                <w:rFonts w:ascii="Times New Roman" w:eastAsia="Gulim" w:hAnsi="Times New Roman"/>
                <w:i/>
                <w:color w:val="FF0000"/>
                <w:sz w:val="24"/>
                <w:szCs w:val="24"/>
                <w:lang w:val="kk-KZ" w:eastAsia="ru-RU"/>
              </w:rPr>
              <w:t>(</w:t>
            </w:r>
            <w:r w:rsidRPr="00705394">
              <w:rPr>
                <w:rFonts w:ascii="Times New Roman" w:eastAsia="Gulim" w:hAnsi="Times New Roman"/>
                <w:i/>
                <w:color w:val="FF0000"/>
                <w:sz w:val="24"/>
                <w:szCs w:val="24"/>
                <w:lang w:val="kk-KZ" w:eastAsia="ru-RU"/>
              </w:rPr>
              <w:t>бар болса</w:t>
            </w:r>
            <w:r w:rsidR="0019142E" w:rsidRPr="00705394">
              <w:rPr>
                <w:rFonts w:ascii="Times New Roman" w:eastAsia="Gulim" w:hAnsi="Times New Roman"/>
                <w:i/>
                <w:color w:val="FF0000"/>
                <w:sz w:val="24"/>
                <w:szCs w:val="24"/>
                <w:lang w:val="kk-KZ" w:eastAsia="ru-RU"/>
              </w:rPr>
              <w:t>)</w:t>
            </w:r>
            <w:r w:rsidR="0019142E" w:rsidRPr="00705394">
              <w:rPr>
                <w:rFonts w:ascii="Times New Roman" w:eastAsia="Times New Roman" w:hAnsi="Times New Roman"/>
                <w:color w:val="FF0000"/>
                <w:sz w:val="24"/>
                <w:szCs w:val="24"/>
                <w:lang w:val="kk-KZ" w:eastAsia="ru-RU"/>
              </w:rPr>
              <w:t>.</w:t>
            </w:r>
          </w:p>
          <w:p w14:paraId="54C37320" w14:textId="545BE10D" w:rsidR="00CC7430" w:rsidRPr="00705394" w:rsidRDefault="00CC7430"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lastRenderedPageBreak/>
              <w:t>1.4. _________ жылғы № ___________ Несие желісін ашу туралы келісім (бұдан әрі - «Келісім») бойынша Қарыз беруші Қары</w:t>
            </w:r>
            <w:r w:rsidR="0090433A" w:rsidRPr="00705394">
              <w:rPr>
                <w:rFonts w:ascii="Times New Roman" w:hAnsi="Times New Roman"/>
                <w:sz w:val="24"/>
                <w:szCs w:val="24"/>
                <w:lang w:val="kk-KZ"/>
              </w:rPr>
              <w:t>згерге</w:t>
            </w:r>
            <w:r w:rsidRPr="00705394">
              <w:rPr>
                <w:rFonts w:ascii="Times New Roman" w:hAnsi="Times New Roman"/>
                <w:sz w:val="24"/>
                <w:szCs w:val="24"/>
                <w:lang w:val="kk-KZ"/>
              </w:rPr>
              <w:t xml:space="preserve"> ________ (__________________) те</w:t>
            </w:r>
            <w:r w:rsidR="00E06AE3" w:rsidRPr="00705394">
              <w:rPr>
                <w:rFonts w:ascii="Times New Roman" w:hAnsi="Times New Roman"/>
                <w:sz w:val="24"/>
                <w:szCs w:val="24"/>
                <w:lang w:val="kk-KZ"/>
              </w:rPr>
              <w:t>ң</w:t>
            </w:r>
            <w:r w:rsidRPr="00705394">
              <w:rPr>
                <w:rFonts w:ascii="Times New Roman" w:hAnsi="Times New Roman"/>
                <w:sz w:val="24"/>
                <w:szCs w:val="24"/>
                <w:lang w:val="kk-KZ"/>
              </w:rPr>
              <w:t>ге</w:t>
            </w:r>
            <w:r w:rsidR="001A1AB6" w:rsidRPr="00705394">
              <w:rPr>
                <w:rFonts w:ascii="Times New Roman" w:hAnsi="Times New Roman"/>
                <w:sz w:val="24"/>
                <w:szCs w:val="24"/>
                <w:lang w:val="kk-KZ"/>
              </w:rPr>
              <w:t xml:space="preserve"> сомасында</w:t>
            </w:r>
            <w:r w:rsidRPr="00705394">
              <w:rPr>
                <w:rFonts w:ascii="Times New Roman" w:hAnsi="Times New Roman"/>
                <w:sz w:val="24"/>
                <w:szCs w:val="24"/>
                <w:lang w:val="kk-KZ"/>
              </w:rPr>
              <w:t xml:space="preserve">, </w:t>
            </w:r>
            <w:r w:rsidR="001A1AB6" w:rsidRPr="00705394">
              <w:rPr>
                <w:rFonts w:ascii="Times New Roman" w:hAnsi="Times New Roman"/>
                <w:sz w:val="24"/>
                <w:szCs w:val="24"/>
                <w:lang w:val="kk-KZ"/>
              </w:rPr>
              <w:t>бұдан әрі</w:t>
            </w:r>
            <w:r w:rsidRPr="00705394">
              <w:rPr>
                <w:rFonts w:ascii="Times New Roman" w:hAnsi="Times New Roman"/>
                <w:sz w:val="24"/>
                <w:szCs w:val="24"/>
                <w:lang w:val="kk-KZ"/>
              </w:rPr>
              <w:t xml:space="preserve"> «</w:t>
            </w:r>
            <w:r w:rsidR="00E06AE3" w:rsidRPr="00705394">
              <w:rPr>
                <w:rFonts w:ascii="Times New Roman" w:hAnsi="Times New Roman"/>
                <w:sz w:val="24"/>
                <w:szCs w:val="24"/>
                <w:lang w:val="kk-KZ"/>
              </w:rPr>
              <w:t>Микрокредит</w:t>
            </w:r>
            <w:r w:rsidRPr="00705394">
              <w:rPr>
                <w:rFonts w:ascii="Times New Roman" w:hAnsi="Times New Roman"/>
                <w:sz w:val="24"/>
                <w:szCs w:val="24"/>
                <w:lang w:val="kk-KZ"/>
              </w:rPr>
              <w:t>»</w:t>
            </w:r>
            <w:r w:rsidR="001A1AB6" w:rsidRPr="00705394">
              <w:rPr>
                <w:rFonts w:ascii="Times New Roman" w:hAnsi="Times New Roman"/>
                <w:sz w:val="24"/>
                <w:szCs w:val="24"/>
                <w:lang w:val="kk-KZ"/>
              </w:rPr>
              <w:t xml:space="preserve"> деп аталатын</w:t>
            </w:r>
            <w:r w:rsidRPr="00705394">
              <w:rPr>
                <w:rFonts w:ascii="Times New Roman" w:hAnsi="Times New Roman"/>
                <w:sz w:val="24"/>
                <w:szCs w:val="24"/>
                <w:lang w:val="kk-KZ"/>
              </w:rPr>
              <w:t>,</w:t>
            </w:r>
            <w:r w:rsidR="001A1AB6" w:rsidRPr="00705394">
              <w:rPr>
                <w:rFonts w:ascii="Times New Roman" w:hAnsi="Times New Roman"/>
                <w:sz w:val="24"/>
                <w:szCs w:val="24"/>
                <w:lang w:val="kk-KZ"/>
              </w:rPr>
              <w:t xml:space="preserve"> мерзімділік, ақылылық, қайтарымдылық қамтамасыз етілу және мақсатты пайдалану тәртібімен және осы Келісім және Келісімшартпен көзде</w:t>
            </w:r>
            <w:r w:rsidR="002D0DF7" w:rsidRPr="00705394">
              <w:rPr>
                <w:rFonts w:ascii="Times New Roman" w:hAnsi="Times New Roman"/>
                <w:sz w:val="24"/>
                <w:szCs w:val="24"/>
                <w:lang w:val="kk-KZ"/>
              </w:rPr>
              <w:t>л</w:t>
            </w:r>
            <w:r w:rsidR="001A1AB6" w:rsidRPr="00705394">
              <w:rPr>
                <w:rFonts w:ascii="Times New Roman" w:hAnsi="Times New Roman"/>
                <w:sz w:val="24"/>
                <w:szCs w:val="24"/>
                <w:lang w:val="kk-KZ"/>
              </w:rPr>
              <w:t xml:space="preserve">ген талаптарға сәйкес </w:t>
            </w:r>
            <w:r w:rsidR="00477952" w:rsidRPr="00705394">
              <w:rPr>
                <w:rFonts w:ascii="Times New Roman" w:hAnsi="Times New Roman"/>
                <w:sz w:val="24"/>
                <w:szCs w:val="24"/>
                <w:lang w:val="kk-KZ"/>
              </w:rPr>
              <w:t>Микрокредит</w:t>
            </w:r>
            <w:r w:rsidR="001A1AB6" w:rsidRPr="00705394">
              <w:rPr>
                <w:rFonts w:ascii="Times New Roman" w:hAnsi="Times New Roman"/>
                <w:sz w:val="24"/>
                <w:szCs w:val="24"/>
                <w:lang w:val="kk-KZ"/>
              </w:rPr>
              <w:t xml:space="preserve"> берді.</w:t>
            </w:r>
            <w:r w:rsidRPr="00705394">
              <w:rPr>
                <w:rFonts w:ascii="Times New Roman" w:hAnsi="Times New Roman"/>
                <w:sz w:val="24"/>
                <w:szCs w:val="24"/>
                <w:lang w:val="kk-KZ"/>
              </w:rPr>
              <w:t xml:space="preserve"> </w:t>
            </w:r>
          </w:p>
          <w:p w14:paraId="69247D8C" w14:textId="268ABC38" w:rsidR="00CC7430" w:rsidRPr="00705394" w:rsidRDefault="00477952" w:rsidP="008B48BE">
            <w:pPr>
              <w:spacing w:after="0" w:line="240" w:lineRule="auto"/>
              <w:ind w:firstLine="370"/>
              <w:jc w:val="both"/>
              <w:rPr>
                <w:rFonts w:ascii="Times New Roman" w:hAnsi="Times New Roman"/>
                <w:color w:val="FF0000"/>
                <w:sz w:val="24"/>
                <w:szCs w:val="24"/>
                <w:lang w:val="kk-KZ"/>
              </w:rPr>
            </w:pPr>
            <w:r w:rsidRPr="00705394">
              <w:rPr>
                <w:rFonts w:ascii="Times New Roman" w:eastAsia="Gulim" w:hAnsi="Times New Roman"/>
                <w:sz w:val="24"/>
                <w:szCs w:val="24"/>
                <w:lang w:val="kk-KZ"/>
              </w:rPr>
              <w:t>Микрокредит</w:t>
            </w:r>
            <w:r w:rsidR="00316FEA" w:rsidRPr="00705394">
              <w:rPr>
                <w:rFonts w:ascii="Times New Roman" w:eastAsia="Gulim" w:hAnsi="Times New Roman"/>
                <w:sz w:val="24"/>
                <w:szCs w:val="24"/>
                <w:lang w:val="kk-KZ"/>
              </w:rPr>
              <w:t xml:space="preserve"> бойынша артық төлем сомасы</w:t>
            </w:r>
            <w:r w:rsidR="00CC7430" w:rsidRPr="00705394">
              <w:rPr>
                <w:rFonts w:ascii="Times New Roman" w:eastAsia="Gulim" w:hAnsi="Times New Roman"/>
                <w:sz w:val="24"/>
                <w:szCs w:val="24"/>
                <w:lang w:val="kk-KZ"/>
              </w:rPr>
              <w:t xml:space="preserve"> _______(____________) тенге</w:t>
            </w:r>
            <w:r w:rsidR="00316FEA" w:rsidRPr="00705394">
              <w:rPr>
                <w:rFonts w:ascii="Times New Roman" w:eastAsia="Gulim" w:hAnsi="Times New Roman"/>
                <w:sz w:val="24"/>
                <w:szCs w:val="24"/>
                <w:lang w:val="kk-KZ"/>
              </w:rPr>
              <w:t>ні құрайды</w:t>
            </w:r>
            <w:r w:rsidR="00CC7430" w:rsidRPr="00705394">
              <w:rPr>
                <w:rFonts w:ascii="Times New Roman" w:eastAsia="Gulim" w:hAnsi="Times New Roman"/>
                <w:sz w:val="24"/>
                <w:szCs w:val="24"/>
                <w:lang w:val="kk-KZ"/>
              </w:rPr>
              <w:t xml:space="preserve">. </w:t>
            </w:r>
            <w:r w:rsidR="00CC7430" w:rsidRPr="00705394">
              <w:rPr>
                <w:rFonts w:ascii="Times New Roman" w:eastAsia="Gulim" w:hAnsi="Times New Roman"/>
                <w:color w:val="FF0000"/>
                <w:sz w:val="24"/>
                <w:szCs w:val="24"/>
                <w:lang w:val="kk-KZ"/>
              </w:rPr>
              <w:t>(</w:t>
            </w:r>
            <w:r w:rsidR="00316FEA" w:rsidRPr="00705394">
              <w:rPr>
                <w:rFonts w:ascii="Times New Roman" w:eastAsia="Gulim" w:hAnsi="Times New Roman"/>
                <w:color w:val="FF0000"/>
                <w:sz w:val="24"/>
                <w:szCs w:val="24"/>
                <w:lang w:val="kk-KZ"/>
              </w:rPr>
              <w:t>сомасы Келісімшарттың 1 бетінде көрсетілуі тиіс</w:t>
            </w:r>
            <w:r w:rsidR="00CC7430" w:rsidRPr="00705394">
              <w:rPr>
                <w:rFonts w:ascii="Times New Roman" w:eastAsia="Gulim" w:hAnsi="Times New Roman"/>
                <w:color w:val="FF0000"/>
                <w:sz w:val="24"/>
                <w:szCs w:val="24"/>
                <w:lang w:val="kk-KZ"/>
              </w:rPr>
              <w:t>)</w:t>
            </w:r>
          </w:p>
          <w:p w14:paraId="37F1456B" w14:textId="2C010A48" w:rsidR="00CC7430" w:rsidRPr="00705394" w:rsidRDefault="00316FEA" w:rsidP="008B48BE">
            <w:pPr>
              <w:spacing w:after="0" w:line="240" w:lineRule="auto"/>
              <w:ind w:firstLine="370"/>
              <w:jc w:val="both"/>
              <w:rPr>
                <w:rFonts w:ascii="Times New Roman" w:eastAsia="MS Mincho" w:hAnsi="Times New Roman"/>
                <w:sz w:val="24"/>
                <w:szCs w:val="24"/>
                <w:lang w:val="kk-KZ"/>
              </w:rPr>
            </w:pPr>
            <w:r w:rsidRPr="00705394">
              <w:rPr>
                <w:rFonts w:ascii="Times New Roman" w:hAnsi="Times New Roman"/>
                <w:sz w:val="24"/>
                <w:szCs w:val="24"/>
                <w:lang w:val="kk-KZ"/>
              </w:rPr>
              <w:t>Қарыз беруші Қарыз</w:t>
            </w:r>
            <w:r w:rsidR="00477952" w:rsidRPr="00705394">
              <w:rPr>
                <w:rFonts w:ascii="Times New Roman" w:hAnsi="Times New Roman"/>
                <w:sz w:val="24"/>
                <w:szCs w:val="24"/>
                <w:lang w:val="kk-KZ"/>
              </w:rPr>
              <w:t>герге</w:t>
            </w:r>
            <w:r w:rsidRPr="00705394">
              <w:rPr>
                <w:rFonts w:ascii="Times New Roman" w:hAnsi="Times New Roman"/>
                <w:sz w:val="24"/>
                <w:szCs w:val="24"/>
                <w:lang w:val="kk-KZ"/>
              </w:rPr>
              <w:t xml:space="preserve"> </w:t>
            </w:r>
            <w:r w:rsidR="00477952" w:rsidRPr="00705394">
              <w:rPr>
                <w:rFonts w:ascii="Times New Roman" w:hAnsi="Times New Roman"/>
                <w:sz w:val="24"/>
                <w:szCs w:val="24"/>
                <w:lang w:val="kk-KZ"/>
              </w:rPr>
              <w:t>Микрокредитті</w:t>
            </w:r>
            <w:r w:rsidRPr="00705394">
              <w:rPr>
                <w:rFonts w:ascii="Times New Roman" w:hAnsi="Times New Roman"/>
                <w:sz w:val="24"/>
                <w:szCs w:val="24"/>
                <w:lang w:val="kk-KZ"/>
              </w:rPr>
              <w:t xml:space="preserve"> тек келесі мақсаттарға береді_</w:t>
            </w:r>
            <w:r w:rsidR="00CC7430" w:rsidRPr="00705394">
              <w:rPr>
                <w:rFonts w:ascii="Times New Roman" w:hAnsi="Times New Roman"/>
                <w:sz w:val="24"/>
                <w:szCs w:val="24"/>
                <w:lang w:val="kk-KZ"/>
              </w:rPr>
              <w:t>_______________.</w:t>
            </w:r>
            <w:r w:rsidR="00CC7430" w:rsidRPr="00705394">
              <w:rPr>
                <w:rFonts w:ascii="Times New Roman" w:eastAsia="MS Mincho" w:hAnsi="Times New Roman"/>
                <w:sz w:val="24"/>
                <w:szCs w:val="24"/>
                <w:lang w:val="kk-KZ"/>
              </w:rPr>
              <w:t xml:space="preserve">       </w:t>
            </w:r>
          </w:p>
          <w:p w14:paraId="2C634EF2" w14:textId="5D57E03C" w:rsidR="0019142E" w:rsidRPr="00705394" w:rsidRDefault="00316FEA"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Бұл </w:t>
            </w:r>
            <w:r w:rsidR="00477952" w:rsidRPr="00705394">
              <w:rPr>
                <w:rFonts w:ascii="Times New Roman" w:hAnsi="Times New Roman"/>
                <w:sz w:val="24"/>
                <w:szCs w:val="24"/>
                <w:lang w:val="kk-KZ"/>
              </w:rPr>
              <w:t>Микрокредит</w:t>
            </w:r>
            <w:r w:rsidRPr="00705394">
              <w:rPr>
                <w:rFonts w:ascii="Times New Roman" w:hAnsi="Times New Roman"/>
                <w:sz w:val="24"/>
                <w:szCs w:val="24"/>
                <w:lang w:val="kk-KZ"/>
              </w:rPr>
              <w:t xml:space="preserve"> Қарыз</w:t>
            </w:r>
            <w:r w:rsidR="00477952" w:rsidRPr="00705394">
              <w:rPr>
                <w:rFonts w:ascii="Times New Roman" w:hAnsi="Times New Roman"/>
                <w:sz w:val="24"/>
                <w:szCs w:val="24"/>
                <w:lang w:val="kk-KZ"/>
              </w:rPr>
              <w:t>герге</w:t>
            </w:r>
            <w:r w:rsidRPr="00705394">
              <w:rPr>
                <w:rFonts w:ascii="Times New Roman" w:hAnsi="Times New Roman"/>
                <w:sz w:val="24"/>
                <w:szCs w:val="24"/>
                <w:lang w:val="kk-KZ"/>
              </w:rPr>
              <w:t xml:space="preserve"> Келісімшартта бекітілген Несие лимитінің қайта жаңартылмайтын бөлігі ретінде беріледі. </w:t>
            </w:r>
          </w:p>
          <w:p w14:paraId="78D85AA6" w14:textId="02BEC7BA" w:rsidR="00316FEA" w:rsidRPr="00705394" w:rsidRDefault="00316FEA"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1.5. </w:t>
            </w:r>
            <w:r w:rsidR="00477952" w:rsidRPr="00705394">
              <w:rPr>
                <w:rFonts w:ascii="Times New Roman" w:hAnsi="Times New Roman"/>
                <w:sz w:val="24"/>
                <w:szCs w:val="24"/>
                <w:lang w:val="kk-KZ"/>
              </w:rPr>
              <w:t>Микрокредитті</w:t>
            </w:r>
            <w:r w:rsidR="00D451CC" w:rsidRPr="00705394">
              <w:rPr>
                <w:rFonts w:ascii="Times New Roman" w:hAnsi="Times New Roman"/>
                <w:sz w:val="24"/>
                <w:szCs w:val="24"/>
                <w:lang w:val="kk-KZ"/>
              </w:rPr>
              <w:t xml:space="preserve"> өтеу мерзімі</w:t>
            </w:r>
            <w:r w:rsidRPr="00705394">
              <w:rPr>
                <w:rFonts w:ascii="Times New Roman" w:hAnsi="Times New Roman"/>
                <w:sz w:val="24"/>
                <w:szCs w:val="24"/>
                <w:lang w:val="kk-KZ"/>
              </w:rPr>
              <w:t xml:space="preserve">: ______ </w:t>
            </w:r>
            <w:r w:rsidR="00D451CC" w:rsidRPr="00705394">
              <w:rPr>
                <w:rFonts w:ascii="Times New Roman" w:hAnsi="Times New Roman"/>
                <w:sz w:val="24"/>
                <w:szCs w:val="24"/>
                <w:lang w:val="kk-KZ"/>
              </w:rPr>
              <w:t>ай</w:t>
            </w:r>
            <w:r w:rsidRPr="00705394">
              <w:rPr>
                <w:rFonts w:ascii="Times New Roman" w:hAnsi="Times New Roman"/>
                <w:sz w:val="24"/>
                <w:szCs w:val="24"/>
                <w:lang w:val="kk-KZ"/>
              </w:rPr>
              <w:t>, «__» ___ ____</w:t>
            </w:r>
            <w:r w:rsidR="00D451CC" w:rsidRPr="00705394">
              <w:rPr>
                <w:rFonts w:ascii="Times New Roman" w:hAnsi="Times New Roman"/>
                <w:sz w:val="24"/>
                <w:szCs w:val="24"/>
                <w:lang w:val="kk-KZ"/>
              </w:rPr>
              <w:t xml:space="preserve"> бастап </w:t>
            </w:r>
            <w:r w:rsidRPr="00705394">
              <w:rPr>
                <w:rFonts w:ascii="Times New Roman" w:hAnsi="Times New Roman"/>
                <w:sz w:val="24"/>
                <w:szCs w:val="24"/>
                <w:lang w:val="kk-KZ"/>
              </w:rPr>
              <w:t>«___» ______ _____</w:t>
            </w:r>
            <w:r w:rsidR="00D451CC" w:rsidRPr="00705394">
              <w:rPr>
                <w:rFonts w:ascii="Times New Roman" w:hAnsi="Times New Roman"/>
                <w:sz w:val="24"/>
                <w:szCs w:val="24"/>
                <w:lang w:val="kk-KZ"/>
              </w:rPr>
              <w:t xml:space="preserve"> мерзіміне дейін</w:t>
            </w:r>
            <w:r w:rsidRPr="00705394">
              <w:rPr>
                <w:rFonts w:ascii="Times New Roman" w:hAnsi="Times New Roman"/>
                <w:sz w:val="24"/>
                <w:szCs w:val="24"/>
                <w:lang w:val="kk-KZ"/>
              </w:rPr>
              <w:t>.</w:t>
            </w:r>
          </w:p>
          <w:p w14:paraId="1F1A901D" w14:textId="241152A5" w:rsidR="00316FEA" w:rsidRPr="00705394" w:rsidRDefault="00316FEA"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1.6. </w:t>
            </w:r>
            <w:r w:rsidR="00477952" w:rsidRPr="00705394">
              <w:rPr>
                <w:rFonts w:ascii="Times New Roman" w:hAnsi="Times New Roman"/>
                <w:sz w:val="24"/>
                <w:szCs w:val="24"/>
                <w:lang w:val="kk-KZ"/>
              </w:rPr>
              <w:t>Микрокредитті</w:t>
            </w:r>
            <w:r w:rsidR="00D451CC" w:rsidRPr="00705394">
              <w:rPr>
                <w:rFonts w:ascii="Times New Roman" w:hAnsi="Times New Roman"/>
                <w:sz w:val="24"/>
                <w:szCs w:val="24"/>
                <w:lang w:val="kk-KZ"/>
              </w:rPr>
              <w:t xml:space="preserve"> қолданғаны үшін Қарыз</w:t>
            </w:r>
            <w:r w:rsidR="00477952" w:rsidRPr="00705394">
              <w:rPr>
                <w:rFonts w:ascii="Times New Roman" w:hAnsi="Times New Roman"/>
                <w:sz w:val="24"/>
                <w:szCs w:val="24"/>
                <w:lang w:val="kk-KZ"/>
              </w:rPr>
              <w:t>гер</w:t>
            </w:r>
            <w:r w:rsidR="00D451CC" w:rsidRPr="00705394">
              <w:rPr>
                <w:rFonts w:ascii="Times New Roman" w:hAnsi="Times New Roman"/>
                <w:sz w:val="24"/>
                <w:szCs w:val="24"/>
                <w:lang w:val="kk-KZ"/>
              </w:rPr>
              <w:t xml:space="preserve"> Қарыз берушіге негізгі борыш бойынша қарыз сомасына есептелетін</w:t>
            </w:r>
            <w:r w:rsidRPr="00705394">
              <w:rPr>
                <w:rFonts w:ascii="Times New Roman" w:hAnsi="Times New Roman"/>
                <w:sz w:val="24"/>
                <w:szCs w:val="24"/>
                <w:lang w:val="kk-KZ"/>
              </w:rPr>
              <w:t xml:space="preserve"> _______ (_______)</w:t>
            </w:r>
            <w:r w:rsidR="00D451CC" w:rsidRPr="00705394">
              <w:rPr>
                <w:rFonts w:ascii="Times New Roman" w:hAnsi="Times New Roman"/>
                <w:sz w:val="24"/>
                <w:szCs w:val="24"/>
                <w:lang w:val="kk-KZ"/>
              </w:rPr>
              <w:t xml:space="preserve"> жылдық сыйақы мөлшерін төлейді</w:t>
            </w:r>
            <w:r w:rsidR="00222766" w:rsidRPr="00705394">
              <w:rPr>
                <w:rFonts w:ascii="Times New Roman" w:hAnsi="Times New Roman"/>
                <w:sz w:val="24"/>
                <w:szCs w:val="24"/>
                <w:lang w:val="kk-KZ"/>
              </w:rPr>
              <w:t>,</w:t>
            </w:r>
            <w:r w:rsidRPr="00705394">
              <w:rPr>
                <w:rFonts w:ascii="Times New Roman" w:hAnsi="Times New Roman"/>
                <w:sz w:val="24"/>
                <w:szCs w:val="24"/>
                <w:lang w:val="kk-KZ"/>
              </w:rPr>
              <w:t xml:space="preserve">  </w:t>
            </w:r>
            <w:r w:rsidR="00222766" w:rsidRPr="00705394">
              <w:rPr>
                <w:rFonts w:ascii="Times New Roman" w:hAnsi="Times New Roman"/>
                <w:sz w:val="24"/>
                <w:szCs w:val="24"/>
                <w:lang w:val="kk-KZ"/>
              </w:rPr>
              <w:t>жылдық тиімді сыйақы мөлшер</w:t>
            </w:r>
            <w:r w:rsidR="00477952" w:rsidRPr="00705394">
              <w:rPr>
                <w:rFonts w:ascii="Times New Roman" w:hAnsi="Times New Roman"/>
                <w:sz w:val="24"/>
                <w:szCs w:val="24"/>
                <w:lang w:val="kk-KZ"/>
              </w:rPr>
              <w:t>лемес</w:t>
            </w:r>
            <w:r w:rsidR="00222766" w:rsidRPr="00705394">
              <w:rPr>
                <w:rFonts w:ascii="Times New Roman" w:hAnsi="Times New Roman"/>
                <w:sz w:val="24"/>
                <w:szCs w:val="24"/>
                <w:lang w:val="kk-KZ"/>
              </w:rPr>
              <w:t>і</w:t>
            </w:r>
            <w:r w:rsidRPr="00705394">
              <w:rPr>
                <w:rFonts w:ascii="Times New Roman" w:hAnsi="Times New Roman"/>
                <w:sz w:val="24"/>
                <w:szCs w:val="24"/>
                <w:lang w:val="kk-KZ"/>
              </w:rPr>
              <w:t xml:space="preserve"> – __________ (________)</w:t>
            </w:r>
            <w:r w:rsidR="007E683E" w:rsidRPr="00705394">
              <w:rPr>
                <w:rFonts w:ascii="Times New Roman" w:hAnsi="Times New Roman"/>
                <w:sz w:val="24"/>
                <w:szCs w:val="24"/>
                <w:lang w:val="kk-KZ"/>
              </w:rPr>
              <w:t>.</w:t>
            </w:r>
          </w:p>
          <w:p w14:paraId="01E9E871" w14:textId="1ECE23D3" w:rsidR="007E683E" w:rsidRPr="00705394" w:rsidRDefault="007E683E" w:rsidP="008B48BE">
            <w:pPr>
              <w:spacing w:after="0" w:line="240" w:lineRule="auto"/>
              <w:ind w:firstLine="370"/>
              <w:jc w:val="both"/>
              <w:rPr>
                <w:rFonts w:ascii="Times New Roman" w:hAnsi="Times New Roman"/>
                <w:sz w:val="24"/>
                <w:szCs w:val="24"/>
                <w:lang w:val="kk-KZ"/>
              </w:rPr>
            </w:pPr>
            <w:r w:rsidRPr="00705394">
              <w:rPr>
                <w:rFonts w:ascii="Times New Roman" w:hAnsi="Times New Roman"/>
                <w:sz w:val="24"/>
                <w:szCs w:val="24"/>
                <w:lang w:val="kk-KZ"/>
              </w:rPr>
              <w:t xml:space="preserve">Сыйақы </w:t>
            </w:r>
            <w:r w:rsidR="00477952" w:rsidRPr="00705394">
              <w:rPr>
                <w:rFonts w:ascii="Times New Roman" w:hAnsi="Times New Roman"/>
                <w:sz w:val="24"/>
                <w:szCs w:val="24"/>
                <w:lang w:val="kk-KZ"/>
              </w:rPr>
              <w:t>Микрокредит</w:t>
            </w:r>
            <w:r w:rsidRPr="00705394">
              <w:rPr>
                <w:rFonts w:ascii="Times New Roman" w:hAnsi="Times New Roman"/>
                <w:sz w:val="24"/>
                <w:szCs w:val="24"/>
                <w:lang w:val="kk-KZ"/>
              </w:rPr>
              <w:t xml:space="preserve"> берілген күннен бастап </w:t>
            </w:r>
            <w:r w:rsidR="00477952" w:rsidRPr="00705394">
              <w:rPr>
                <w:rFonts w:ascii="Times New Roman" w:hAnsi="Times New Roman"/>
                <w:sz w:val="24"/>
                <w:szCs w:val="24"/>
                <w:lang w:val="kk-KZ"/>
              </w:rPr>
              <w:t>Микрокредит</w:t>
            </w:r>
            <w:r w:rsidRPr="00705394">
              <w:rPr>
                <w:rFonts w:ascii="Times New Roman" w:hAnsi="Times New Roman"/>
                <w:sz w:val="24"/>
                <w:szCs w:val="24"/>
                <w:lang w:val="kk-KZ"/>
              </w:rPr>
              <w:t xml:space="preserve"> бойынша берешекті толықтай өтеу күніне дейін есептелінеді. </w:t>
            </w:r>
          </w:p>
          <w:p w14:paraId="4D741C11" w14:textId="6D214F5A" w:rsidR="007E683E" w:rsidRPr="00705394" w:rsidRDefault="00477952" w:rsidP="008B48BE">
            <w:pPr>
              <w:pStyle w:val="j15"/>
              <w:shd w:val="clear" w:color="auto" w:fill="FFFFFF"/>
              <w:spacing w:before="0" w:beforeAutospacing="0" w:after="0" w:afterAutospacing="0"/>
              <w:ind w:firstLine="370"/>
              <w:jc w:val="both"/>
              <w:textAlignment w:val="baseline"/>
              <w:rPr>
                <w:rFonts w:eastAsia="Calibri"/>
                <w:lang w:val="kk-KZ" w:eastAsia="en-US"/>
              </w:rPr>
            </w:pPr>
            <w:r w:rsidRPr="00705394">
              <w:rPr>
                <w:rFonts w:eastAsia="Calibri"/>
                <w:lang w:val="kk-KZ" w:eastAsia="en-US"/>
              </w:rPr>
              <w:t>Микрокредитті</w:t>
            </w:r>
            <w:r w:rsidR="007E683E" w:rsidRPr="00705394">
              <w:rPr>
                <w:rFonts w:eastAsia="Calibri"/>
                <w:lang w:val="kk-KZ" w:eastAsia="en-US"/>
              </w:rPr>
              <w:t xml:space="preserve"> беру және </w:t>
            </w:r>
            <w:r w:rsidRPr="00705394">
              <w:rPr>
                <w:rFonts w:eastAsia="Calibri"/>
                <w:lang w:val="kk-KZ" w:eastAsia="en-US"/>
              </w:rPr>
              <w:t>Микрокредитті</w:t>
            </w:r>
            <w:r w:rsidR="007E683E" w:rsidRPr="00705394">
              <w:rPr>
                <w:rFonts w:eastAsia="Calibri"/>
                <w:lang w:val="kk-KZ" w:eastAsia="en-US"/>
              </w:rPr>
              <w:t xml:space="preserve"> өтеу күні бір күн деп қабылданады. </w:t>
            </w:r>
          </w:p>
          <w:p w14:paraId="05906ECD" w14:textId="0D160A2A" w:rsidR="00ED11A7" w:rsidRPr="00705394" w:rsidRDefault="00ED11A7"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1.7. </w:t>
            </w:r>
            <w:r w:rsidR="00477952" w:rsidRPr="00705394">
              <w:rPr>
                <w:rFonts w:ascii="Times New Roman" w:hAnsi="Times New Roman"/>
                <w:sz w:val="24"/>
                <w:szCs w:val="24"/>
                <w:lang w:val="kk-KZ"/>
              </w:rPr>
              <w:t>Микрокредитті</w:t>
            </w:r>
            <w:r w:rsidRPr="00705394">
              <w:rPr>
                <w:rFonts w:ascii="Times New Roman" w:hAnsi="Times New Roman"/>
                <w:sz w:val="24"/>
                <w:szCs w:val="24"/>
                <w:lang w:val="kk-KZ"/>
              </w:rPr>
              <w:t xml:space="preserve"> өтеу тәсілі: </w:t>
            </w:r>
            <w:r w:rsidRPr="00705394">
              <w:rPr>
                <w:rFonts w:ascii="Times New Roman" w:hAnsi="Times New Roman"/>
                <w:i/>
                <w:iCs/>
                <w:sz w:val="24"/>
                <w:szCs w:val="24"/>
                <w:lang w:val="kk-KZ"/>
              </w:rPr>
              <w:t>(керегін көрсету керек: аннуитетті /</w:t>
            </w:r>
            <w:r w:rsidR="00EF652E" w:rsidRPr="00705394">
              <w:rPr>
                <w:rFonts w:ascii="Times New Roman" w:hAnsi="Times New Roman"/>
                <w:i/>
                <w:iCs/>
                <w:sz w:val="24"/>
                <w:szCs w:val="24"/>
                <w:lang w:val="kk-KZ"/>
              </w:rPr>
              <w:t xml:space="preserve"> сараланған</w:t>
            </w:r>
            <w:r w:rsidRPr="00705394">
              <w:rPr>
                <w:rFonts w:ascii="Times New Roman" w:hAnsi="Times New Roman"/>
                <w:i/>
                <w:iCs/>
                <w:sz w:val="24"/>
                <w:szCs w:val="24"/>
                <w:lang w:val="kk-KZ"/>
              </w:rPr>
              <w:t xml:space="preserve"> / басқа):</w:t>
            </w:r>
            <w:r w:rsidRPr="00705394">
              <w:rPr>
                <w:rFonts w:ascii="Times New Roman" w:hAnsi="Times New Roman"/>
                <w:sz w:val="24"/>
                <w:szCs w:val="24"/>
                <w:lang w:val="kk-KZ"/>
              </w:rPr>
              <w:t xml:space="preserve"> __________.</w:t>
            </w:r>
          </w:p>
          <w:p w14:paraId="0C4345F9" w14:textId="68979873" w:rsidR="007D4311" w:rsidRPr="00705394" w:rsidRDefault="007D4311"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1.8. Келісімшарт Тараптардың уәкілетті өклдері қол қойған күннен бастап күшіне енеді және Келісімшарт бойынша Қарыз</w:t>
            </w:r>
            <w:r w:rsidR="00477952" w:rsidRPr="00705394">
              <w:rPr>
                <w:rFonts w:ascii="Times New Roman" w:hAnsi="Times New Roman"/>
                <w:sz w:val="24"/>
                <w:szCs w:val="24"/>
                <w:lang w:val="kk-KZ"/>
              </w:rPr>
              <w:t>гер</w:t>
            </w:r>
            <w:r w:rsidRPr="00705394">
              <w:rPr>
                <w:rFonts w:ascii="Times New Roman" w:hAnsi="Times New Roman"/>
                <w:sz w:val="24"/>
                <w:szCs w:val="24"/>
                <w:lang w:val="kk-KZ"/>
              </w:rPr>
              <w:t xml:space="preserve"> Қарызды толықтай өтегеніне дейін жарамды.</w:t>
            </w:r>
          </w:p>
          <w:p w14:paraId="611F850B" w14:textId="79621480" w:rsidR="007D4311" w:rsidRPr="00705394" w:rsidRDefault="007D4311"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1.9. </w:t>
            </w:r>
            <w:r w:rsidRPr="00705394">
              <w:rPr>
                <w:rFonts w:ascii="Times New Roman" w:hAnsi="Times New Roman"/>
                <w:i/>
                <w:iCs/>
                <w:sz w:val="24"/>
                <w:szCs w:val="24"/>
                <w:lang w:val="kk-KZ"/>
              </w:rPr>
              <w:t>(Қосалқы қарыз</w:t>
            </w:r>
            <w:r w:rsidR="00477952" w:rsidRPr="00705394">
              <w:rPr>
                <w:rFonts w:ascii="Times New Roman" w:hAnsi="Times New Roman"/>
                <w:i/>
                <w:iCs/>
                <w:sz w:val="24"/>
                <w:szCs w:val="24"/>
                <w:lang w:val="kk-KZ"/>
              </w:rPr>
              <w:t>гер</w:t>
            </w:r>
            <w:r w:rsidRPr="00705394">
              <w:rPr>
                <w:rFonts w:ascii="Times New Roman" w:hAnsi="Times New Roman"/>
                <w:i/>
                <w:iCs/>
                <w:sz w:val="24"/>
                <w:szCs w:val="24"/>
                <w:lang w:val="kk-KZ"/>
              </w:rPr>
              <w:t xml:space="preserve"> болған жағдайда)</w:t>
            </w:r>
            <w:r w:rsidRPr="00705394">
              <w:rPr>
                <w:rFonts w:ascii="Times New Roman" w:hAnsi="Times New Roman"/>
                <w:sz w:val="24"/>
                <w:szCs w:val="24"/>
                <w:lang w:val="kk-KZ"/>
              </w:rPr>
              <w:t xml:space="preserve"> Қосалқы қарыз</w:t>
            </w:r>
            <w:r w:rsidR="00477952" w:rsidRPr="00705394">
              <w:rPr>
                <w:rFonts w:ascii="Times New Roman" w:hAnsi="Times New Roman"/>
                <w:sz w:val="24"/>
                <w:szCs w:val="24"/>
                <w:lang w:val="kk-KZ"/>
              </w:rPr>
              <w:t>гер</w:t>
            </w:r>
            <w:r w:rsidRPr="00705394">
              <w:rPr>
                <w:rFonts w:ascii="Times New Roman" w:hAnsi="Times New Roman"/>
                <w:sz w:val="24"/>
                <w:szCs w:val="24"/>
                <w:lang w:val="kk-KZ"/>
              </w:rPr>
              <w:t xml:space="preserve"> Қарыз</w:t>
            </w:r>
            <w:r w:rsidR="00477952" w:rsidRPr="00705394">
              <w:rPr>
                <w:rFonts w:ascii="Times New Roman" w:hAnsi="Times New Roman"/>
                <w:sz w:val="24"/>
                <w:szCs w:val="24"/>
                <w:lang w:val="kk-KZ"/>
              </w:rPr>
              <w:t>гермен</w:t>
            </w:r>
            <w:r w:rsidRPr="00705394">
              <w:rPr>
                <w:rFonts w:ascii="Times New Roman" w:hAnsi="Times New Roman"/>
                <w:sz w:val="24"/>
                <w:szCs w:val="24"/>
                <w:lang w:val="kk-KZ"/>
              </w:rPr>
              <w:t xml:space="preserve"> бірге осы Келісімшартта </w:t>
            </w:r>
            <w:r w:rsidR="00F64F5A" w:rsidRPr="00705394">
              <w:rPr>
                <w:rFonts w:ascii="Times New Roman" w:hAnsi="Times New Roman"/>
                <w:sz w:val="24"/>
                <w:szCs w:val="24"/>
                <w:lang w:val="kk-KZ"/>
              </w:rPr>
              <w:t>көрсетілген</w:t>
            </w:r>
            <w:r w:rsidR="00CD2F12" w:rsidRPr="00705394">
              <w:rPr>
                <w:rFonts w:ascii="Times New Roman" w:hAnsi="Times New Roman"/>
                <w:sz w:val="24"/>
                <w:szCs w:val="24"/>
                <w:lang w:val="kk-KZ"/>
              </w:rPr>
              <w:t xml:space="preserve"> Қарыз</w:t>
            </w:r>
            <w:r w:rsidR="00477952" w:rsidRPr="00705394">
              <w:rPr>
                <w:rFonts w:ascii="Times New Roman" w:hAnsi="Times New Roman"/>
                <w:sz w:val="24"/>
                <w:szCs w:val="24"/>
                <w:lang w:val="kk-KZ"/>
              </w:rPr>
              <w:t>гердің</w:t>
            </w:r>
            <w:r w:rsidR="00CD2F12" w:rsidRPr="00705394">
              <w:rPr>
                <w:rFonts w:ascii="Times New Roman" w:hAnsi="Times New Roman"/>
                <w:sz w:val="24"/>
                <w:szCs w:val="24"/>
                <w:lang w:val="kk-KZ"/>
              </w:rPr>
              <w:t xml:space="preserve"> міндеттемелерін орындауға ортақ жауапкершілік алады. </w:t>
            </w:r>
          </w:p>
          <w:p w14:paraId="67BCCF1E" w14:textId="30522462" w:rsidR="00CD2F12" w:rsidRPr="00705394" w:rsidRDefault="00CD2F12"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1.10. Қарыз беруші шағын несие беру туралы Келісімшарт бойынша құқықтарды (талаптарды) үшінші тұлғаға берген жағдайда шағын несие беру туралы </w:t>
            </w:r>
            <w:r w:rsidR="00EF55AD" w:rsidRPr="00705394">
              <w:rPr>
                <w:rFonts w:ascii="Times New Roman" w:hAnsi="Times New Roman"/>
                <w:sz w:val="24"/>
                <w:szCs w:val="24"/>
                <w:lang w:val="kk-KZ"/>
              </w:rPr>
              <w:t>Келісім</w:t>
            </w:r>
            <w:r w:rsidRPr="00705394">
              <w:rPr>
                <w:rFonts w:ascii="Times New Roman" w:hAnsi="Times New Roman"/>
                <w:sz w:val="24"/>
                <w:szCs w:val="24"/>
                <w:lang w:val="kk-KZ"/>
              </w:rPr>
              <w:t xml:space="preserve">шарт шеңберінде </w:t>
            </w:r>
            <w:r w:rsidR="00477952" w:rsidRPr="00705394">
              <w:rPr>
                <w:rFonts w:ascii="Times New Roman" w:hAnsi="Times New Roman"/>
                <w:sz w:val="24"/>
                <w:szCs w:val="24"/>
                <w:lang w:val="kk-KZ"/>
              </w:rPr>
              <w:t>Қарыз берушінің</w:t>
            </w:r>
            <w:r w:rsidRPr="00705394">
              <w:rPr>
                <w:rFonts w:ascii="Times New Roman" w:hAnsi="Times New Roman"/>
                <w:sz w:val="24"/>
                <w:szCs w:val="24"/>
                <w:lang w:val="kk-KZ"/>
              </w:rPr>
              <w:t xml:space="preserve"> Қарыз</w:t>
            </w:r>
            <w:r w:rsidR="00477952" w:rsidRPr="00705394">
              <w:rPr>
                <w:rFonts w:ascii="Times New Roman" w:hAnsi="Times New Roman"/>
                <w:sz w:val="24"/>
                <w:szCs w:val="24"/>
                <w:lang w:val="kk-KZ"/>
              </w:rPr>
              <w:t>гермен</w:t>
            </w:r>
            <w:r w:rsidRPr="00705394">
              <w:rPr>
                <w:rFonts w:ascii="Times New Roman" w:hAnsi="Times New Roman"/>
                <w:sz w:val="24"/>
                <w:szCs w:val="24"/>
                <w:lang w:val="kk-KZ"/>
              </w:rPr>
              <w:t xml:space="preserve"> қарым-қатынасына Қазақстан Республикасының заңнамасымен қойылатын талаптар мен шектеулер Қарыз</w:t>
            </w:r>
            <w:r w:rsidR="00477952" w:rsidRPr="00705394">
              <w:rPr>
                <w:rFonts w:ascii="Times New Roman" w:hAnsi="Times New Roman"/>
                <w:sz w:val="24"/>
                <w:szCs w:val="24"/>
                <w:lang w:val="kk-KZ"/>
              </w:rPr>
              <w:t>гердің</w:t>
            </w:r>
            <w:r w:rsidRPr="00705394">
              <w:rPr>
                <w:rFonts w:ascii="Times New Roman" w:hAnsi="Times New Roman"/>
                <w:sz w:val="24"/>
                <w:szCs w:val="24"/>
                <w:lang w:val="kk-KZ"/>
              </w:rPr>
              <w:t xml:space="preserve"> құқы</w:t>
            </w:r>
            <w:r w:rsidR="00EF55AD" w:rsidRPr="00705394">
              <w:rPr>
                <w:rFonts w:ascii="Times New Roman" w:hAnsi="Times New Roman"/>
                <w:sz w:val="24"/>
                <w:szCs w:val="24"/>
                <w:lang w:val="kk-KZ"/>
              </w:rPr>
              <w:t>ғы</w:t>
            </w:r>
            <w:r w:rsidRPr="00705394">
              <w:rPr>
                <w:rFonts w:ascii="Times New Roman" w:hAnsi="Times New Roman"/>
                <w:sz w:val="24"/>
                <w:szCs w:val="24"/>
                <w:lang w:val="kk-KZ"/>
              </w:rPr>
              <w:t xml:space="preserve"> (талап) шегініп берілген </w:t>
            </w:r>
            <w:r w:rsidR="003502D4" w:rsidRPr="00705394">
              <w:rPr>
                <w:rFonts w:ascii="Times New Roman" w:hAnsi="Times New Roman"/>
                <w:sz w:val="24"/>
                <w:szCs w:val="24"/>
                <w:lang w:val="kk-KZ"/>
              </w:rPr>
              <w:t>үшінші тұлғамен құқық қатынастарына өз қолданысын таратады.</w:t>
            </w:r>
          </w:p>
          <w:p w14:paraId="73383389" w14:textId="261E9651" w:rsidR="00C9226A" w:rsidRPr="00705394" w:rsidRDefault="00C9226A" w:rsidP="008B48BE">
            <w:pPr>
              <w:autoSpaceDE w:val="0"/>
              <w:autoSpaceDN w:val="0"/>
              <w:spacing w:after="0" w:line="240" w:lineRule="auto"/>
              <w:jc w:val="both"/>
              <w:rPr>
                <w:rFonts w:ascii="Times New Roman" w:hAnsi="Times New Roman"/>
                <w:sz w:val="24"/>
                <w:szCs w:val="24"/>
              </w:rPr>
            </w:pPr>
            <w:r w:rsidRPr="00705394">
              <w:rPr>
                <w:rFonts w:ascii="Times New Roman" w:hAnsi="Times New Roman"/>
                <w:sz w:val="24"/>
                <w:szCs w:val="24"/>
              </w:rPr>
              <w:lastRenderedPageBreak/>
              <w:t>1.11.</w:t>
            </w:r>
            <w:r w:rsidRPr="00705394">
              <w:rPr>
                <w:rFonts w:ascii="Times New Roman" w:hAnsi="Times New Roman"/>
                <w:color w:val="FF0000"/>
                <w:sz w:val="24"/>
                <w:szCs w:val="24"/>
                <w:lang w:eastAsia="ru-RU"/>
              </w:rPr>
              <w:t xml:space="preserve"> </w:t>
            </w:r>
            <w:r w:rsidRPr="00705394">
              <w:rPr>
                <w:rFonts w:ascii="Times New Roman" w:hAnsi="Times New Roman"/>
                <w:sz w:val="24"/>
                <w:szCs w:val="24"/>
              </w:rPr>
              <w:t xml:space="preserve"> </w:t>
            </w:r>
            <w:r w:rsidRPr="00705394">
              <w:rPr>
                <w:rFonts w:ascii="Times New Roman" w:hAnsi="Times New Roman"/>
                <w:sz w:val="24"/>
                <w:szCs w:val="24"/>
                <w:lang w:val="kk-KZ"/>
              </w:rPr>
              <w:t xml:space="preserve">Қарыз беруші </w:t>
            </w:r>
            <w:r w:rsidR="00477952" w:rsidRPr="00705394">
              <w:rPr>
                <w:rFonts w:ascii="Times New Roman" w:hAnsi="Times New Roman"/>
                <w:sz w:val="24"/>
                <w:szCs w:val="24"/>
                <w:lang w:val="kk-KZ"/>
              </w:rPr>
              <w:t>Микрокредит</w:t>
            </w:r>
            <w:r w:rsidRPr="00705394">
              <w:rPr>
                <w:rFonts w:ascii="Times New Roman" w:hAnsi="Times New Roman"/>
                <w:sz w:val="24"/>
                <w:szCs w:val="24"/>
                <w:lang w:val="kk-KZ"/>
              </w:rPr>
              <w:t xml:space="preserve"> сомасын мына жолдармен </w:t>
            </w:r>
            <w:r w:rsidR="0073735D" w:rsidRPr="00705394">
              <w:rPr>
                <w:rFonts w:ascii="Times New Roman" w:hAnsi="Times New Roman"/>
                <w:sz w:val="24"/>
                <w:szCs w:val="24"/>
                <w:lang w:val="kk-KZ"/>
              </w:rPr>
              <w:t>береді</w:t>
            </w:r>
            <w:r w:rsidRPr="00705394">
              <w:rPr>
                <w:rFonts w:ascii="Times New Roman" w:hAnsi="Times New Roman"/>
                <w:sz w:val="24"/>
                <w:szCs w:val="24"/>
              </w:rPr>
              <w:t xml:space="preserve">: </w:t>
            </w:r>
          </w:p>
          <w:p w14:paraId="4E1DFE43" w14:textId="1ED4FBAF" w:rsidR="00C9226A" w:rsidRPr="00705394" w:rsidRDefault="00C9226A" w:rsidP="008B48BE">
            <w:pPr>
              <w:autoSpaceDE w:val="0"/>
              <w:autoSpaceDN w:val="0"/>
              <w:spacing w:after="0" w:line="240" w:lineRule="auto"/>
              <w:jc w:val="both"/>
              <w:rPr>
                <w:rFonts w:ascii="Times New Roman" w:eastAsia="Times New Roman" w:hAnsi="Times New Roman"/>
                <w:sz w:val="24"/>
                <w:szCs w:val="24"/>
                <w:lang w:eastAsia="ru-RU"/>
              </w:rPr>
            </w:pPr>
            <w:r w:rsidRPr="00705394">
              <w:rPr>
                <w:rFonts w:ascii="Times New Roman" w:eastAsia="Times New Roman" w:hAnsi="Times New Roman"/>
                <w:sz w:val="24"/>
                <w:szCs w:val="24"/>
                <w:lang w:eastAsia="ru-RU"/>
              </w:rPr>
              <w:t xml:space="preserve">- </w:t>
            </w:r>
            <w:r w:rsidR="0073735D" w:rsidRPr="00705394">
              <w:rPr>
                <w:rFonts w:ascii="Times New Roman" w:eastAsia="Times New Roman" w:hAnsi="Times New Roman"/>
                <w:sz w:val="24"/>
                <w:szCs w:val="24"/>
                <w:lang w:val="kk-KZ" w:eastAsia="ru-RU"/>
              </w:rPr>
              <w:t xml:space="preserve">осы Келісімшарттың </w:t>
            </w:r>
            <w:r w:rsidR="0073735D" w:rsidRPr="00705394">
              <w:rPr>
                <w:rFonts w:ascii="Times New Roman" w:eastAsia="Times New Roman" w:hAnsi="Times New Roman"/>
                <w:sz w:val="24"/>
                <w:szCs w:val="24"/>
                <w:lang w:eastAsia="ru-RU"/>
              </w:rPr>
              <w:t xml:space="preserve">2 </w:t>
            </w:r>
            <w:r w:rsidR="0073735D" w:rsidRPr="00705394">
              <w:rPr>
                <w:rFonts w:ascii="Times New Roman" w:eastAsia="Times New Roman" w:hAnsi="Times New Roman"/>
                <w:sz w:val="24"/>
                <w:szCs w:val="24"/>
                <w:lang w:val="kk-KZ" w:eastAsia="ru-RU"/>
              </w:rPr>
              <w:t>бөлігінде көрсетілген реквизиттер арқылы Қарыз</w:t>
            </w:r>
            <w:r w:rsidR="00477952" w:rsidRPr="00705394">
              <w:rPr>
                <w:rFonts w:ascii="Times New Roman" w:eastAsia="Times New Roman" w:hAnsi="Times New Roman"/>
                <w:sz w:val="24"/>
                <w:szCs w:val="24"/>
                <w:lang w:val="kk-KZ" w:eastAsia="ru-RU"/>
              </w:rPr>
              <w:t>гердің</w:t>
            </w:r>
            <w:r w:rsidR="0073735D" w:rsidRPr="00705394">
              <w:rPr>
                <w:rFonts w:ascii="Times New Roman" w:eastAsia="Times New Roman" w:hAnsi="Times New Roman"/>
                <w:sz w:val="24"/>
                <w:szCs w:val="24"/>
                <w:lang w:val="kk-KZ" w:eastAsia="ru-RU"/>
              </w:rPr>
              <w:t xml:space="preserve"> шотына аудару </w:t>
            </w:r>
            <w:r w:rsidR="0073735D" w:rsidRPr="00705394">
              <w:rPr>
                <w:rFonts w:ascii="Times New Roman" w:eastAsia="Times New Roman" w:hAnsi="Times New Roman"/>
                <w:i/>
                <w:iCs/>
                <w:sz w:val="24"/>
                <w:szCs w:val="24"/>
                <w:lang w:val="kk-KZ" w:eastAsia="ru-RU"/>
              </w:rPr>
              <w:t>немесе</w:t>
            </w:r>
            <w:r w:rsidR="0073735D" w:rsidRPr="00705394">
              <w:rPr>
                <w:rFonts w:ascii="Times New Roman" w:eastAsia="Times New Roman" w:hAnsi="Times New Roman"/>
                <w:sz w:val="24"/>
                <w:szCs w:val="24"/>
                <w:lang w:val="kk-KZ" w:eastAsia="ru-RU"/>
              </w:rPr>
              <w:t xml:space="preserve"> </w:t>
            </w:r>
            <w:r w:rsidRPr="00705394">
              <w:rPr>
                <w:rFonts w:ascii="Times New Roman" w:eastAsia="Times New Roman" w:hAnsi="Times New Roman"/>
                <w:sz w:val="24"/>
                <w:szCs w:val="24"/>
                <w:lang w:eastAsia="ru-RU"/>
              </w:rPr>
              <w:t xml:space="preserve"> </w:t>
            </w:r>
          </w:p>
          <w:p w14:paraId="6FB034F7" w14:textId="01111444" w:rsidR="00C9226A" w:rsidRPr="00705394" w:rsidRDefault="00C9226A" w:rsidP="008B48BE">
            <w:pPr>
              <w:autoSpaceDE w:val="0"/>
              <w:autoSpaceDN w:val="0"/>
              <w:spacing w:after="0" w:line="240" w:lineRule="auto"/>
              <w:jc w:val="both"/>
              <w:rPr>
                <w:rFonts w:ascii="Times New Roman" w:hAnsi="Times New Roman"/>
                <w:color w:val="FF0000"/>
                <w:sz w:val="24"/>
                <w:szCs w:val="24"/>
                <w:lang w:val="kk-KZ"/>
              </w:rPr>
            </w:pPr>
            <w:r w:rsidRPr="00705394">
              <w:rPr>
                <w:rFonts w:ascii="Times New Roman" w:eastAsia="Times New Roman" w:hAnsi="Times New Roman"/>
                <w:sz w:val="24"/>
                <w:szCs w:val="24"/>
                <w:lang w:eastAsia="ru-RU"/>
              </w:rPr>
              <w:t xml:space="preserve">- </w:t>
            </w:r>
            <w:r w:rsidR="00BD61BE" w:rsidRPr="00705394">
              <w:rPr>
                <w:rFonts w:ascii="Times New Roman" w:eastAsia="Times New Roman" w:hAnsi="Times New Roman"/>
                <w:sz w:val="24"/>
                <w:szCs w:val="24"/>
                <w:lang w:val="kk-KZ" w:eastAsia="ru-RU"/>
              </w:rPr>
              <w:t>Қары</w:t>
            </w:r>
            <w:r w:rsidR="00477952" w:rsidRPr="00705394">
              <w:rPr>
                <w:rFonts w:ascii="Times New Roman" w:eastAsia="Times New Roman" w:hAnsi="Times New Roman"/>
                <w:sz w:val="24"/>
                <w:szCs w:val="24"/>
                <w:lang w:val="kk-KZ" w:eastAsia="ru-RU"/>
              </w:rPr>
              <w:t>згердің</w:t>
            </w:r>
            <w:r w:rsidR="00BD61BE" w:rsidRPr="00705394">
              <w:rPr>
                <w:rFonts w:ascii="Times New Roman" w:eastAsia="Times New Roman" w:hAnsi="Times New Roman"/>
                <w:sz w:val="24"/>
                <w:szCs w:val="24"/>
                <w:lang w:val="kk-KZ" w:eastAsia="ru-RU"/>
              </w:rPr>
              <w:t xml:space="preserve"> жазбаша өтініші бойынша </w:t>
            </w:r>
            <w:r w:rsidR="00BD61BE" w:rsidRPr="00705394">
              <w:rPr>
                <w:rFonts w:ascii="Times New Roman" w:eastAsia="Times New Roman" w:hAnsi="Times New Roman"/>
                <w:sz w:val="24"/>
                <w:szCs w:val="24"/>
                <w:lang w:eastAsia="ru-RU"/>
              </w:rPr>
              <w:t>______</w:t>
            </w:r>
            <w:r w:rsidR="00BD61BE" w:rsidRPr="00705394">
              <w:rPr>
                <w:rFonts w:ascii="Times New Roman" w:eastAsia="Times New Roman" w:hAnsi="Times New Roman"/>
                <w:sz w:val="24"/>
                <w:szCs w:val="24"/>
                <w:lang w:val="kk-KZ" w:eastAsia="ru-RU"/>
              </w:rPr>
              <w:t xml:space="preserve"> төлеу мақсатымен, үшінші тұлғаның шотына ақша аудару </w:t>
            </w:r>
            <w:r w:rsidR="00BD61BE" w:rsidRPr="00705394">
              <w:rPr>
                <w:rFonts w:ascii="Times New Roman" w:eastAsia="Times New Roman" w:hAnsi="Times New Roman"/>
                <w:sz w:val="24"/>
                <w:szCs w:val="24"/>
                <w:lang w:eastAsia="ru-RU"/>
              </w:rPr>
              <w:t>____________ (</w:t>
            </w:r>
            <w:r w:rsidR="00BD61BE" w:rsidRPr="00705394">
              <w:rPr>
                <w:rFonts w:ascii="Times New Roman" w:eastAsia="Times New Roman" w:hAnsi="Times New Roman"/>
                <w:sz w:val="24"/>
                <w:szCs w:val="24"/>
                <w:lang w:val="kk-KZ" w:eastAsia="ru-RU"/>
              </w:rPr>
              <w:t>тұлғаның аты</w:t>
            </w:r>
            <w:r w:rsidR="00BD61BE" w:rsidRPr="00705394">
              <w:rPr>
                <w:rFonts w:ascii="Times New Roman" w:eastAsia="Times New Roman" w:hAnsi="Times New Roman"/>
                <w:sz w:val="24"/>
                <w:szCs w:val="24"/>
                <w:lang w:eastAsia="ru-RU"/>
              </w:rPr>
              <w:t>-</w:t>
            </w:r>
            <w:r w:rsidR="00BD61BE" w:rsidRPr="00705394">
              <w:rPr>
                <w:rFonts w:ascii="Times New Roman" w:eastAsia="Times New Roman" w:hAnsi="Times New Roman"/>
                <w:sz w:val="24"/>
                <w:szCs w:val="24"/>
                <w:lang w:val="kk-KZ" w:eastAsia="ru-RU"/>
              </w:rPr>
              <w:t>жөні</w:t>
            </w:r>
            <w:r w:rsidR="00BD61BE" w:rsidRPr="00705394">
              <w:rPr>
                <w:rFonts w:ascii="Times New Roman" w:eastAsia="Times New Roman" w:hAnsi="Times New Roman"/>
                <w:sz w:val="24"/>
                <w:szCs w:val="24"/>
                <w:lang w:eastAsia="ru-RU"/>
              </w:rPr>
              <w:t>)</w:t>
            </w:r>
            <w:r w:rsidR="00BD61BE" w:rsidRPr="00705394">
              <w:rPr>
                <w:rFonts w:ascii="Times New Roman" w:eastAsia="Times New Roman" w:hAnsi="Times New Roman"/>
                <w:sz w:val="24"/>
                <w:szCs w:val="24"/>
                <w:lang w:val="kk-KZ" w:eastAsia="ru-RU"/>
              </w:rPr>
              <w:t xml:space="preserve">. </w:t>
            </w:r>
            <w:r w:rsidR="00002407" w:rsidRPr="00705394">
              <w:rPr>
                <w:rFonts w:ascii="Times New Roman" w:eastAsia="Times New Roman" w:hAnsi="Times New Roman"/>
                <w:sz w:val="24"/>
                <w:szCs w:val="24"/>
                <w:lang w:val="kk-KZ" w:eastAsia="ru-RU"/>
              </w:rPr>
              <w:t>Микрокердитті</w:t>
            </w:r>
            <w:r w:rsidR="00BD61BE" w:rsidRPr="00705394">
              <w:rPr>
                <w:rFonts w:ascii="Times New Roman" w:eastAsia="Times New Roman" w:hAnsi="Times New Roman"/>
                <w:sz w:val="24"/>
                <w:szCs w:val="24"/>
                <w:lang w:val="kk-KZ" w:eastAsia="ru-RU"/>
              </w:rPr>
              <w:t xml:space="preserve"> беру күні деп Қарыз беруші Қарыз</w:t>
            </w:r>
            <w:r w:rsidR="00002407" w:rsidRPr="00705394">
              <w:rPr>
                <w:rFonts w:ascii="Times New Roman" w:eastAsia="Times New Roman" w:hAnsi="Times New Roman"/>
                <w:sz w:val="24"/>
                <w:szCs w:val="24"/>
                <w:lang w:val="kk-KZ" w:eastAsia="ru-RU"/>
              </w:rPr>
              <w:t>гердің</w:t>
            </w:r>
            <w:r w:rsidR="00BD61BE" w:rsidRPr="00705394">
              <w:rPr>
                <w:rFonts w:ascii="Times New Roman" w:eastAsia="Times New Roman" w:hAnsi="Times New Roman"/>
                <w:sz w:val="24"/>
                <w:szCs w:val="24"/>
                <w:lang w:val="kk-KZ" w:eastAsia="ru-RU"/>
              </w:rPr>
              <w:t xml:space="preserve"> немесе үшінші тұлғаның (Қарыз</w:t>
            </w:r>
            <w:r w:rsidR="00002407" w:rsidRPr="00705394">
              <w:rPr>
                <w:rFonts w:ascii="Times New Roman" w:eastAsia="Times New Roman" w:hAnsi="Times New Roman"/>
                <w:sz w:val="24"/>
                <w:szCs w:val="24"/>
                <w:lang w:val="kk-KZ" w:eastAsia="ru-RU"/>
              </w:rPr>
              <w:t>гердің</w:t>
            </w:r>
            <w:r w:rsidR="00BD61BE" w:rsidRPr="00705394">
              <w:rPr>
                <w:rFonts w:ascii="Times New Roman" w:eastAsia="Times New Roman" w:hAnsi="Times New Roman"/>
                <w:sz w:val="24"/>
                <w:szCs w:val="24"/>
                <w:lang w:val="kk-KZ" w:eastAsia="ru-RU"/>
              </w:rPr>
              <w:t xml:space="preserve"> өтініші бойынша) шотына </w:t>
            </w:r>
            <w:r w:rsidR="00002407" w:rsidRPr="00705394">
              <w:rPr>
                <w:rFonts w:ascii="Times New Roman" w:eastAsia="Times New Roman" w:hAnsi="Times New Roman"/>
                <w:sz w:val="24"/>
                <w:szCs w:val="24"/>
                <w:lang w:val="kk-KZ" w:eastAsia="ru-RU"/>
              </w:rPr>
              <w:t>Микрокредит сомасын</w:t>
            </w:r>
            <w:r w:rsidR="00BD61BE" w:rsidRPr="00705394">
              <w:rPr>
                <w:rFonts w:ascii="Times New Roman" w:eastAsia="Times New Roman" w:hAnsi="Times New Roman"/>
                <w:sz w:val="24"/>
                <w:szCs w:val="24"/>
                <w:lang w:val="kk-KZ" w:eastAsia="ru-RU"/>
              </w:rPr>
              <w:t xml:space="preserve"> </w:t>
            </w:r>
            <w:r w:rsidR="007F3D14" w:rsidRPr="00705394">
              <w:rPr>
                <w:rFonts w:ascii="Times New Roman" w:eastAsia="Times New Roman" w:hAnsi="Times New Roman"/>
                <w:sz w:val="24"/>
                <w:szCs w:val="24"/>
                <w:lang w:val="kk-KZ" w:eastAsia="ru-RU"/>
              </w:rPr>
              <w:t xml:space="preserve">аударған күн саналады. </w:t>
            </w:r>
          </w:p>
          <w:p w14:paraId="70F3E80C" w14:textId="752F052C" w:rsidR="007F3D14" w:rsidRPr="00705394" w:rsidRDefault="007F3D14" w:rsidP="008B48BE">
            <w:pPr>
              <w:spacing w:after="0" w:line="240" w:lineRule="auto"/>
              <w:jc w:val="both"/>
              <w:rPr>
                <w:rFonts w:ascii="Times New Roman" w:hAnsi="Times New Roman"/>
                <w:sz w:val="24"/>
                <w:szCs w:val="24"/>
                <w:lang w:val="kk-KZ" w:eastAsia="ru-RU"/>
              </w:rPr>
            </w:pPr>
            <w:r w:rsidRPr="00705394">
              <w:rPr>
                <w:rFonts w:ascii="Times New Roman" w:eastAsia="MS Mincho" w:hAnsi="Times New Roman"/>
                <w:sz w:val="24"/>
                <w:szCs w:val="24"/>
                <w:lang w:val="kk-KZ"/>
              </w:rPr>
              <w:t xml:space="preserve">1.12. </w:t>
            </w:r>
            <w:r w:rsidR="00002407" w:rsidRPr="00705394">
              <w:rPr>
                <w:rFonts w:ascii="Times New Roman" w:eastAsia="MS Mincho" w:hAnsi="Times New Roman"/>
                <w:sz w:val="24"/>
                <w:szCs w:val="24"/>
                <w:lang w:val="kk-KZ"/>
              </w:rPr>
              <w:t>Микрокредит</w:t>
            </w:r>
            <w:r w:rsidR="005269C6" w:rsidRPr="00705394">
              <w:rPr>
                <w:rFonts w:ascii="Times New Roman" w:eastAsia="MS Mincho" w:hAnsi="Times New Roman"/>
                <w:sz w:val="24"/>
                <w:szCs w:val="24"/>
                <w:lang w:val="kk-KZ"/>
              </w:rPr>
              <w:t xml:space="preserve"> және сыйақы сомасын өтеу</w:t>
            </w:r>
            <w:r w:rsidR="00A515A2" w:rsidRPr="00705394">
              <w:rPr>
                <w:rFonts w:ascii="Times New Roman" w:eastAsia="MS Mincho" w:hAnsi="Times New Roman"/>
                <w:sz w:val="24"/>
                <w:szCs w:val="24"/>
                <w:lang w:val="kk-KZ"/>
              </w:rPr>
              <w:t xml:space="preserve"> Келісімшарттың </w:t>
            </w:r>
            <w:r w:rsidR="00511135" w:rsidRPr="00705394">
              <w:rPr>
                <w:rFonts w:ascii="Times New Roman" w:eastAsia="MS Mincho" w:hAnsi="Times New Roman"/>
                <w:sz w:val="24"/>
                <w:szCs w:val="24"/>
                <w:lang w:val="kk-KZ"/>
              </w:rPr>
              <w:t>ажы</w:t>
            </w:r>
            <w:r w:rsidR="007D79A0" w:rsidRPr="00705394">
              <w:rPr>
                <w:rFonts w:ascii="Times New Roman" w:eastAsia="MS Mincho" w:hAnsi="Times New Roman"/>
                <w:sz w:val="24"/>
                <w:szCs w:val="24"/>
                <w:lang w:val="kk-KZ"/>
              </w:rPr>
              <w:t>р</w:t>
            </w:r>
            <w:r w:rsidR="00511135" w:rsidRPr="00705394">
              <w:rPr>
                <w:rFonts w:ascii="Times New Roman" w:eastAsia="MS Mincho" w:hAnsi="Times New Roman"/>
                <w:sz w:val="24"/>
                <w:szCs w:val="24"/>
                <w:lang w:val="kk-KZ"/>
              </w:rPr>
              <w:t>амас</w:t>
            </w:r>
            <w:r w:rsidR="00A515A2" w:rsidRPr="00705394">
              <w:rPr>
                <w:rFonts w:ascii="Times New Roman" w:eastAsia="MS Mincho" w:hAnsi="Times New Roman"/>
                <w:sz w:val="24"/>
                <w:szCs w:val="24"/>
                <w:lang w:val="kk-KZ"/>
              </w:rPr>
              <w:t xml:space="preserve"> бөлігі болып табылатын </w:t>
            </w:r>
            <w:r w:rsidR="00002407" w:rsidRPr="00705394">
              <w:rPr>
                <w:rFonts w:ascii="Times New Roman" w:eastAsia="MS Mincho" w:hAnsi="Times New Roman"/>
                <w:sz w:val="24"/>
                <w:szCs w:val="24"/>
                <w:lang w:val="kk-KZ"/>
              </w:rPr>
              <w:t>Микрокредиттің</w:t>
            </w:r>
            <w:r w:rsidR="007D79A0" w:rsidRPr="00705394">
              <w:rPr>
                <w:rFonts w:ascii="Times New Roman" w:eastAsia="MS Mincho" w:hAnsi="Times New Roman"/>
                <w:sz w:val="24"/>
                <w:szCs w:val="24"/>
                <w:lang w:val="kk-KZ"/>
              </w:rPr>
              <w:t xml:space="preserve"> Төлем</w:t>
            </w:r>
            <w:r w:rsidR="00A515A2" w:rsidRPr="00705394">
              <w:rPr>
                <w:rFonts w:ascii="Times New Roman" w:eastAsia="MS Mincho" w:hAnsi="Times New Roman"/>
                <w:sz w:val="24"/>
                <w:szCs w:val="24"/>
                <w:lang w:val="kk-KZ"/>
              </w:rPr>
              <w:t xml:space="preserve"> </w:t>
            </w:r>
            <w:r w:rsidR="007D79A0" w:rsidRPr="00705394">
              <w:rPr>
                <w:rFonts w:ascii="Times New Roman" w:eastAsia="MS Mincho" w:hAnsi="Times New Roman"/>
                <w:sz w:val="24"/>
                <w:szCs w:val="24"/>
                <w:lang w:val="kk-KZ"/>
              </w:rPr>
              <w:t>к</w:t>
            </w:r>
            <w:r w:rsidR="00A515A2" w:rsidRPr="00705394">
              <w:rPr>
                <w:rFonts w:ascii="Times New Roman" w:eastAsia="MS Mincho" w:hAnsi="Times New Roman"/>
                <w:sz w:val="24"/>
                <w:szCs w:val="24"/>
                <w:lang w:val="kk-KZ"/>
              </w:rPr>
              <w:t xml:space="preserve">естесі (Келісімшарттың №1 Қосымшасы) бойынша жүзеге асырылады. </w:t>
            </w:r>
            <w:r w:rsidR="005269C6" w:rsidRPr="00705394">
              <w:rPr>
                <w:rFonts w:ascii="Times New Roman" w:eastAsia="MS Mincho" w:hAnsi="Times New Roman"/>
                <w:sz w:val="24"/>
                <w:szCs w:val="24"/>
                <w:lang w:val="kk-KZ"/>
              </w:rPr>
              <w:t xml:space="preserve"> </w:t>
            </w:r>
          </w:p>
          <w:p w14:paraId="2FA9E338" w14:textId="08C305BB" w:rsidR="00F40E73" w:rsidRPr="00705394" w:rsidRDefault="00A515A2"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1.13. </w:t>
            </w:r>
            <w:r w:rsidR="00F40E73" w:rsidRPr="00705394">
              <w:rPr>
                <w:rFonts w:ascii="Times New Roman" w:hAnsi="Times New Roman"/>
                <w:sz w:val="24"/>
                <w:szCs w:val="24"/>
                <w:lang w:val="kk-KZ"/>
              </w:rPr>
              <w:t xml:space="preserve"> Егер Келісім бойынша Несие желісін берудің ерекше шарттарында өзгеше белгіленбесе, микрокредитті игеру қолма-қол ақшасыз жолмен жүзеге асырылсын.</w:t>
            </w:r>
          </w:p>
          <w:p w14:paraId="05A56805" w14:textId="588917E5" w:rsidR="00ED11A7" w:rsidRPr="00705394" w:rsidRDefault="00F40E73" w:rsidP="008B48BE">
            <w:pPr>
              <w:spacing w:after="0" w:line="240" w:lineRule="auto"/>
              <w:jc w:val="both"/>
              <w:rPr>
                <w:rFonts w:ascii="Times New Roman" w:hAnsi="Times New Roman"/>
                <w:sz w:val="24"/>
                <w:szCs w:val="24"/>
                <w:lang w:val="kk-KZ"/>
              </w:rPr>
            </w:pPr>
            <w:r w:rsidRPr="00705394">
              <w:rPr>
                <w:rFonts w:ascii="Times New Roman" w:hAnsi="Times New Roman"/>
                <w:sz w:val="24"/>
                <w:szCs w:val="24"/>
                <w:lang w:val="kk-KZ"/>
              </w:rPr>
              <w:t xml:space="preserve">      </w:t>
            </w:r>
            <w:r w:rsidR="00002407" w:rsidRPr="00705394">
              <w:rPr>
                <w:rFonts w:ascii="Times New Roman" w:hAnsi="Times New Roman"/>
                <w:sz w:val="24"/>
                <w:szCs w:val="24"/>
                <w:lang w:val="kk-KZ"/>
              </w:rPr>
              <w:t>Микрокредит</w:t>
            </w:r>
            <w:r w:rsidR="004838AF" w:rsidRPr="00705394">
              <w:rPr>
                <w:rFonts w:ascii="Times New Roman" w:hAnsi="Times New Roman"/>
                <w:sz w:val="24"/>
                <w:szCs w:val="24"/>
                <w:lang w:val="kk-KZ"/>
              </w:rPr>
              <w:t xml:space="preserve"> берілген күннен бастап __ күнтізбелік</w:t>
            </w:r>
            <w:r w:rsidRPr="00705394">
              <w:rPr>
                <w:rFonts w:ascii="Times New Roman" w:hAnsi="Times New Roman"/>
                <w:sz w:val="24"/>
                <w:szCs w:val="24"/>
                <w:lang w:val="kk-KZ"/>
              </w:rPr>
              <w:t xml:space="preserve">____ (жазбаша) </w:t>
            </w:r>
            <w:r w:rsidR="004838AF" w:rsidRPr="00705394">
              <w:rPr>
                <w:rFonts w:ascii="Times New Roman" w:hAnsi="Times New Roman"/>
                <w:sz w:val="24"/>
                <w:szCs w:val="24"/>
                <w:lang w:val="kk-KZ"/>
              </w:rPr>
              <w:t xml:space="preserve">күн ішінде </w:t>
            </w:r>
            <w:r w:rsidR="00DC6B16" w:rsidRPr="00705394">
              <w:rPr>
                <w:rFonts w:ascii="Times New Roman" w:hAnsi="Times New Roman"/>
                <w:sz w:val="24"/>
                <w:szCs w:val="24"/>
                <w:lang w:val="kk-KZ"/>
              </w:rPr>
              <w:t>/ «__» ____ 20__ жылға дейін Қарыз берушіге</w:t>
            </w:r>
            <w:r w:rsidR="00683678" w:rsidRPr="00705394">
              <w:rPr>
                <w:rFonts w:ascii="Times New Roman" w:hAnsi="Times New Roman"/>
                <w:sz w:val="24"/>
                <w:szCs w:val="24"/>
                <w:lang w:val="kk-KZ"/>
              </w:rPr>
              <w:t xml:space="preserve"> осы Келісімнің № 1 Қосымшасында корсетілген құжаттарды </w:t>
            </w:r>
            <w:r w:rsidRPr="00705394">
              <w:rPr>
                <w:rFonts w:ascii="Times New Roman" w:hAnsi="Times New Roman"/>
                <w:sz w:val="24"/>
                <w:szCs w:val="24"/>
                <w:lang w:val="kk-KZ"/>
              </w:rPr>
              <w:t xml:space="preserve"> құжаттарды қоса алғанда, бірақ олармен шектелмей  Қарыз беруші талап ететін  </w:t>
            </w:r>
            <w:r w:rsidR="00002407" w:rsidRPr="00705394">
              <w:rPr>
                <w:rFonts w:ascii="Times New Roman" w:hAnsi="Times New Roman"/>
                <w:sz w:val="24"/>
                <w:szCs w:val="24"/>
                <w:lang w:val="kk-KZ"/>
              </w:rPr>
              <w:t>Микрокредит</w:t>
            </w:r>
            <w:r w:rsidR="00DC6B16" w:rsidRPr="00705394">
              <w:rPr>
                <w:rFonts w:ascii="Times New Roman" w:hAnsi="Times New Roman"/>
                <w:sz w:val="24"/>
                <w:szCs w:val="24"/>
                <w:lang w:val="kk-KZ"/>
              </w:rPr>
              <w:t xml:space="preserve"> сомасының мақсатты жұмсалғанын дәлелдейтін құжаттарды тапсыруы міндетті</w:t>
            </w:r>
            <w:r w:rsidRPr="00705394">
              <w:rPr>
                <w:rFonts w:ascii="Times New Roman" w:hAnsi="Times New Roman"/>
                <w:sz w:val="24"/>
                <w:szCs w:val="24"/>
                <w:lang w:val="kk-KZ"/>
              </w:rPr>
              <w:t>, мұндай ақпарат және/немесе құжаттама банктік және / немесе заңмен қорғалатын кез келген басқа құпияға қатысты болса да</w:t>
            </w:r>
            <w:r w:rsidRPr="00705394">
              <w:rPr>
                <w:rFonts w:ascii="Arial" w:hAnsi="Arial" w:cs="Arial"/>
                <w:color w:val="000000"/>
                <w:sz w:val="20"/>
                <w:szCs w:val="20"/>
                <w:lang w:val="kk-KZ"/>
              </w:rPr>
              <w:t xml:space="preserve"> </w:t>
            </w:r>
          </w:p>
          <w:p w14:paraId="533505CB" w14:textId="212D6D40" w:rsidR="009A26E9" w:rsidRPr="00705394" w:rsidRDefault="009A26E9" w:rsidP="008B48BE">
            <w:pPr>
              <w:pStyle w:val="a5"/>
              <w:rPr>
                <w:sz w:val="24"/>
                <w:szCs w:val="24"/>
                <w:lang w:val="kk-KZ"/>
              </w:rPr>
            </w:pPr>
            <w:r w:rsidRPr="00705394">
              <w:rPr>
                <w:sz w:val="24"/>
                <w:szCs w:val="24"/>
                <w:lang w:val="kk-KZ"/>
              </w:rPr>
              <w:t>1.14. Қарыз</w:t>
            </w:r>
            <w:r w:rsidR="00002407" w:rsidRPr="00705394">
              <w:rPr>
                <w:sz w:val="24"/>
                <w:szCs w:val="24"/>
                <w:lang w:val="kk-KZ"/>
              </w:rPr>
              <w:t>гер</w:t>
            </w:r>
            <w:r w:rsidRPr="00705394">
              <w:rPr>
                <w:sz w:val="24"/>
                <w:szCs w:val="24"/>
                <w:lang w:val="kk-KZ"/>
              </w:rPr>
              <w:t xml:space="preserve"> </w:t>
            </w:r>
            <w:r w:rsidR="00002407" w:rsidRPr="00705394">
              <w:rPr>
                <w:sz w:val="24"/>
                <w:szCs w:val="24"/>
                <w:lang w:val="kk-KZ"/>
              </w:rPr>
              <w:t>Микрокредит</w:t>
            </w:r>
            <w:r w:rsidRPr="00705394">
              <w:rPr>
                <w:sz w:val="24"/>
                <w:szCs w:val="24"/>
                <w:lang w:val="kk-KZ"/>
              </w:rPr>
              <w:t xml:space="preserve"> сомасы және </w:t>
            </w:r>
            <w:r w:rsidR="00B86EBA" w:rsidRPr="00705394">
              <w:rPr>
                <w:sz w:val="24"/>
                <w:szCs w:val="24"/>
                <w:lang w:val="kk-KZ"/>
              </w:rPr>
              <w:t xml:space="preserve">оған берілетін </w:t>
            </w:r>
            <w:r w:rsidRPr="00705394">
              <w:rPr>
                <w:sz w:val="24"/>
                <w:szCs w:val="24"/>
                <w:lang w:val="kk-KZ"/>
              </w:rPr>
              <w:t>сыйақы</w:t>
            </w:r>
            <w:r w:rsidR="00B86EBA" w:rsidRPr="00705394">
              <w:rPr>
                <w:sz w:val="24"/>
                <w:szCs w:val="24"/>
                <w:lang w:val="kk-KZ"/>
              </w:rPr>
              <w:t>ны</w:t>
            </w:r>
            <w:r w:rsidRPr="00705394">
              <w:rPr>
                <w:sz w:val="24"/>
                <w:szCs w:val="24"/>
                <w:lang w:val="kk-KZ"/>
              </w:rPr>
              <w:t xml:space="preserve"> мерзімінен бұрын</w:t>
            </w:r>
            <w:r w:rsidR="00B86EBA" w:rsidRPr="00705394">
              <w:rPr>
                <w:sz w:val="24"/>
                <w:szCs w:val="24"/>
                <w:lang w:val="kk-KZ"/>
              </w:rPr>
              <w:t xml:space="preserve"> толық</w:t>
            </w:r>
            <w:r w:rsidRPr="00705394">
              <w:rPr>
                <w:sz w:val="24"/>
                <w:szCs w:val="24"/>
                <w:lang w:val="kk-KZ"/>
              </w:rPr>
              <w:t xml:space="preserve"> немесе жартылай </w:t>
            </w:r>
            <w:r w:rsidR="00B86EBA" w:rsidRPr="00705394">
              <w:rPr>
                <w:sz w:val="24"/>
                <w:szCs w:val="24"/>
                <w:lang w:val="kk-KZ"/>
              </w:rPr>
              <w:t xml:space="preserve">өтейтін </w:t>
            </w:r>
            <w:r w:rsidRPr="00705394">
              <w:rPr>
                <w:sz w:val="24"/>
                <w:szCs w:val="24"/>
                <w:lang w:val="kk-KZ"/>
              </w:rPr>
              <w:t>болса,</w:t>
            </w:r>
            <w:r w:rsidR="00B86EBA" w:rsidRPr="00705394">
              <w:rPr>
                <w:sz w:val="24"/>
                <w:szCs w:val="24"/>
                <w:lang w:val="kk-KZ"/>
              </w:rPr>
              <w:t xml:space="preserve"> </w:t>
            </w:r>
            <w:r w:rsidRPr="00705394">
              <w:rPr>
                <w:sz w:val="24"/>
                <w:szCs w:val="24"/>
                <w:lang w:val="kk-KZ"/>
              </w:rPr>
              <w:t xml:space="preserve">Қарыз берушіге </w:t>
            </w:r>
            <w:r w:rsidR="000D6400" w:rsidRPr="00705394">
              <w:rPr>
                <w:sz w:val="24"/>
                <w:szCs w:val="24"/>
                <w:lang w:val="kk-KZ"/>
              </w:rPr>
              <w:t xml:space="preserve">жазбаша түрде мерзімінен бұрын төлемді жабу туралы өтініш </w:t>
            </w:r>
            <w:r w:rsidR="00B86EBA" w:rsidRPr="00705394">
              <w:rPr>
                <w:sz w:val="24"/>
                <w:szCs w:val="24"/>
                <w:lang w:val="kk-KZ"/>
              </w:rPr>
              <w:t>береді</w:t>
            </w:r>
            <w:r w:rsidR="000D6400" w:rsidRPr="00705394">
              <w:rPr>
                <w:sz w:val="24"/>
                <w:szCs w:val="24"/>
                <w:lang w:val="kk-KZ"/>
              </w:rPr>
              <w:t xml:space="preserve">. </w:t>
            </w:r>
          </w:p>
          <w:p w14:paraId="6700BF1D" w14:textId="2051C336" w:rsidR="00F01CE1" w:rsidRPr="00705394" w:rsidRDefault="00F01CE1" w:rsidP="008B48BE">
            <w:pPr>
              <w:pStyle w:val="a5"/>
              <w:ind w:firstLine="228"/>
              <w:rPr>
                <w:sz w:val="24"/>
                <w:szCs w:val="24"/>
                <w:lang w:val="kk-KZ"/>
              </w:rPr>
            </w:pPr>
            <w:r w:rsidRPr="00705394">
              <w:rPr>
                <w:sz w:val="24"/>
                <w:szCs w:val="24"/>
                <w:lang w:val="kk-KZ"/>
              </w:rPr>
              <w:t>Қарыз</w:t>
            </w:r>
            <w:r w:rsidR="00002407" w:rsidRPr="00705394">
              <w:rPr>
                <w:sz w:val="24"/>
                <w:szCs w:val="24"/>
                <w:lang w:val="kk-KZ"/>
              </w:rPr>
              <w:t>гер</w:t>
            </w:r>
            <w:r w:rsidRPr="00705394">
              <w:rPr>
                <w:sz w:val="24"/>
                <w:szCs w:val="24"/>
                <w:lang w:val="kk-KZ"/>
              </w:rPr>
              <w:t xml:space="preserve"> </w:t>
            </w:r>
            <w:r w:rsidR="00B86EBA" w:rsidRPr="00705394">
              <w:rPr>
                <w:sz w:val="24"/>
                <w:szCs w:val="24"/>
                <w:lang w:val="kk-KZ"/>
              </w:rPr>
              <w:t>заем</w:t>
            </w:r>
            <w:r w:rsidR="00F20380" w:rsidRPr="00705394">
              <w:rPr>
                <w:sz w:val="24"/>
                <w:szCs w:val="24"/>
                <w:lang w:val="kk-KZ"/>
              </w:rPr>
              <w:t xml:space="preserve"> бойынша негізгі қарыз және оның сыйақысы</w:t>
            </w:r>
            <w:r w:rsidR="00F973EA" w:rsidRPr="00705394">
              <w:rPr>
                <w:sz w:val="24"/>
                <w:szCs w:val="24"/>
                <w:lang w:val="kk-KZ"/>
              </w:rPr>
              <w:t>н</w:t>
            </w:r>
            <w:r w:rsidR="00F20380" w:rsidRPr="00705394">
              <w:rPr>
                <w:sz w:val="24"/>
                <w:szCs w:val="24"/>
                <w:lang w:val="kk-KZ"/>
              </w:rPr>
              <w:t xml:space="preserve"> мерзімінен бұрын </w:t>
            </w:r>
            <w:r w:rsidR="00B86EBA" w:rsidRPr="00705394">
              <w:rPr>
                <w:sz w:val="24"/>
                <w:szCs w:val="24"/>
                <w:lang w:val="kk-KZ"/>
              </w:rPr>
              <w:t>өтеген жағдайда</w:t>
            </w:r>
            <w:r w:rsidR="00F20380" w:rsidRPr="00705394">
              <w:rPr>
                <w:sz w:val="24"/>
                <w:szCs w:val="24"/>
                <w:lang w:val="kk-KZ"/>
              </w:rPr>
              <w:t xml:space="preserve">, </w:t>
            </w:r>
            <w:r w:rsidR="00B86EBA" w:rsidRPr="00705394">
              <w:rPr>
                <w:sz w:val="24"/>
                <w:szCs w:val="24"/>
                <w:lang w:val="kk-KZ"/>
              </w:rPr>
              <w:t>және де</w:t>
            </w:r>
            <w:r w:rsidR="00F20380" w:rsidRPr="00705394">
              <w:rPr>
                <w:sz w:val="24"/>
                <w:szCs w:val="24"/>
                <w:lang w:val="kk-KZ"/>
              </w:rPr>
              <w:t xml:space="preserve"> </w:t>
            </w:r>
            <w:r w:rsidR="00002407" w:rsidRPr="00705394">
              <w:rPr>
                <w:sz w:val="24"/>
                <w:szCs w:val="24"/>
                <w:lang w:val="kk-KZ"/>
              </w:rPr>
              <w:t>Микрокредиттің</w:t>
            </w:r>
            <w:r w:rsidR="00F20380" w:rsidRPr="00705394">
              <w:rPr>
                <w:sz w:val="24"/>
                <w:szCs w:val="24"/>
                <w:lang w:val="kk-KZ"/>
              </w:rPr>
              <w:t xml:space="preserve"> мерзімі мен төлем сомасы өзгерген жағдайда </w:t>
            </w:r>
            <w:r w:rsidR="00F973EA" w:rsidRPr="00705394">
              <w:rPr>
                <w:sz w:val="24"/>
                <w:szCs w:val="24"/>
                <w:lang w:val="kk-KZ"/>
              </w:rPr>
              <w:t>Келісімшартқа қосымша келісім жасау</w:t>
            </w:r>
            <w:r w:rsidR="00B86EBA" w:rsidRPr="00705394">
              <w:rPr>
                <w:sz w:val="24"/>
                <w:szCs w:val="24"/>
                <w:lang w:val="kk-KZ"/>
              </w:rPr>
              <w:t xml:space="preserve"> қажеттілігінсіз</w:t>
            </w:r>
            <w:r w:rsidR="00F973EA" w:rsidRPr="00705394">
              <w:rPr>
                <w:sz w:val="24"/>
                <w:szCs w:val="24"/>
                <w:lang w:val="kk-KZ"/>
              </w:rPr>
              <w:t xml:space="preserve">, </w:t>
            </w:r>
            <w:r w:rsidR="00F20380" w:rsidRPr="00705394">
              <w:rPr>
                <w:sz w:val="24"/>
                <w:szCs w:val="24"/>
                <w:lang w:val="kk-KZ"/>
              </w:rPr>
              <w:t xml:space="preserve">міндетті түрде </w:t>
            </w:r>
            <w:r w:rsidR="00002407" w:rsidRPr="00705394">
              <w:rPr>
                <w:sz w:val="24"/>
                <w:szCs w:val="24"/>
                <w:lang w:val="kk-KZ"/>
              </w:rPr>
              <w:t>Микрокредиттің</w:t>
            </w:r>
            <w:r w:rsidR="00F20380" w:rsidRPr="00705394">
              <w:rPr>
                <w:sz w:val="24"/>
                <w:szCs w:val="24"/>
                <w:lang w:val="kk-KZ"/>
              </w:rPr>
              <w:t xml:space="preserve"> жаңа төлем кестесі</w:t>
            </w:r>
            <w:r w:rsidR="00F973EA" w:rsidRPr="00705394">
              <w:rPr>
                <w:sz w:val="24"/>
                <w:szCs w:val="24"/>
                <w:lang w:val="kk-KZ"/>
              </w:rPr>
              <w:t xml:space="preserve"> (Келісімшарттың № 1 Қосымшасы)</w:t>
            </w:r>
            <w:r w:rsidR="00F20380" w:rsidRPr="00705394">
              <w:rPr>
                <w:sz w:val="24"/>
                <w:szCs w:val="24"/>
                <w:lang w:val="kk-KZ"/>
              </w:rPr>
              <w:t xml:space="preserve"> </w:t>
            </w:r>
            <w:r w:rsidR="00F973EA" w:rsidRPr="00705394">
              <w:rPr>
                <w:sz w:val="24"/>
                <w:szCs w:val="24"/>
                <w:lang w:val="kk-KZ"/>
              </w:rPr>
              <w:t>жасалады</w:t>
            </w:r>
            <w:r w:rsidRPr="00705394">
              <w:rPr>
                <w:sz w:val="24"/>
                <w:szCs w:val="24"/>
                <w:lang w:val="kk-KZ"/>
              </w:rPr>
              <w:t>.</w:t>
            </w:r>
          </w:p>
          <w:p w14:paraId="1111A4B6" w14:textId="67113951" w:rsidR="00F973EA" w:rsidRPr="00705394" w:rsidRDefault="00F973EA" w:rsidP="008B48BE">
            <w:pPr>
              <w:pStyle w:val="a5"/>
              <w:tabs>
                <w:tab w:val="left" w:pos="-426"/>
                <w:tab w:val="left" w:pos="360"/>
              </w:tabs>
              <w:autoSpaceDE w:val="0"/>
              <w:autoSpaceDN w:val="0"/>
              <w:rPr>
                <w:sz w:val="24"/>
                <w:szCs w:val="24"/>
                <w:lang w:val="kk-KZ"/>
              </w:rPr>
            </w:pPr>
            <w:r w:rsidRPr="00705394">
              <w:rPr>
                <w:sz w:val="24"/>
                <w:szCs w:val="24"/>
                <w:lang w:val="kk-KZ"/>
              </w:rPr>
              <w:t xml:space="preserve">1.15. Келісімшарт Келісімнің </w:t>
            </w:r>
            <w:r w:rsidR="00511135" w:rsidRPr="00705394">
              <w:rPr>
                <w:sz w:val="24"/>
                <w:szCs w:val="24"/>
                <w:lang w:val="kk-KZ"/>
              </w:rPr>
              <w:t xml:space="preserve">ажырамас </w:t>
            </w:r>
            <w:r w:rsidRPr="00705394">
              <w:rPr>
                <w:sz w:val="24"/>
                <w:szCs w:val="24"/>
                <w:lang w:val="kk-KZ"/>
              </w:rPr>
              <w:t xml:space="preserve">бөлігі болып табылады. </w:t>
            </w:r>
            <w:r w:rsidR="00B5468C" w:rsidRPr="00705394">
              <w:rPr>
                <w:sz w:val="24"/>
                <w:szCs w:val="24"/>
                <w:lang w:val="kk-KZ"/>
              </w:rPr>
              <w:t>Осы Келісімшарт</w:t>
            </w:r>
            <w:r w:rsidR="00B86EBA" w:rsidRPr="00705394">
              <w:rPr>
                <w:sz w:val="24"/>
                <w:szCs w:val="24"/>
                <w:lang w:val="kk-KZ"/>
              </w:rPr>
              <w:t xml:space="preserve">та қарастырылмаған жағдайдың барлығы Келісімнің және ҚР қолданыстағы заңнамасы талаптарымен реттелетін болады. </w:t>
            </w:r>
          </w:p>
          <w:p w14:paraId="542B42AD" w14:textId="3FDD5067" w:rsidR="00B86EBA" w:rsidRPr="00705394" w:rsidRDefault="00B86EBA" w:rsidP="008B48BE">
            <w:pPr>
              <w:pStyle w:val="Normal1"/>
              <w:jc w:val="both"/>
              <w:rPr>
                <w:iCs/>
                <w:color w:val="auto"/>
                <w:szCs w:val="24"/>
                <w:lang w:val="kk-KZ"/>
              </w:rPr>
            </w:pPr>
            <w:r w:rsidRPr="00705394">
              <w:rPr>
                <w:color w:val="auto"/>
                <w:szCs w:val="24"/>
                <w:lang w:val="kk-KZ"/>
              </w:rPr>
              <w:t>1.16.</w:t>
            </w:r>
            <w:r w:rsidR="00286E90" w:rsidRPr="00705394">
              <w:rPr>
                <w:color w:val="auto"/>
                <w:szCs w:val="24"/>
                <w:lang w:val="kk-KZ"/>
              </w:rPr>
              <w:t xml:space="preserve"> Келісімшарт әр Тарапқа бір данадан келетін, бірдей заңды күші бар мемлекеттік және орыс тілдерінде (____) данада жасалды. </w:t>
            </w:r>
          </w:p>
          <w:p w14:paraId="55A31995" w14:textId="21C7C56E" w:rsidR="008F03BC" w:rsidRPr="00705394" w:rsidRDefault="008F03BC" w:rsidP="008F03BC">
            <w:pPr>
              <w:spacing w:after="0" w:line="240" w:lineRule="auto"/>
              <w:jc w:val="both"/>
              <w:rPr>
                <w:rFonts w:ascii="Times New Roman" w:eastAsia="Times New Roman" w:hAnsi="Times New Roman"/>
                <w:sz w:val="24"/>
                <w:szCs w:val="24"/>
                <w:lang w:val="kk-KZ" w:eastAsia="ru-RU"/>
              </w:rPr>
            </w:pPr>
            <w:r w:rsidRPr="00705394">
              <w:rPr>
                <w:rFonts w:ascii="Times New Roman" w:hAnsi="Times New Roman"/>
                <w:iCs/>
                <w:sz w:val="24"/>
                <w:szCs w:val="24"/>
                <w:lang w:val="kk-KZ"/>
              </w:rPr>
              <w:t>1.17.</w:t>
            </w:r>
            <w:r w:rsidRPr="00705394">
              <w:rPr>
                <w:iCs/>
                <w:szCs w:val="24"/>
                <w:lang w:val="kk-KZ"/>
              </w:rPr>
              <w:t xml:space="preserve"> </w:t>
            </w:r>
            <w:r w:rsidRPr="00705394">
              <w:rPr>
                <w:rFonts w:ascii="Times New Roman" w:eastAsia="Times New Roman" w:hAnsi="Times New Roman"/>
                <w:sz w:val="24"/>
                <w:szCs w:val="24"/>
                <w:lang w:val="kk-KZ" w:eastAsia="ru-RU"/>
              </w:rPr>
              <w:t xml:space="preserve"> Келісімшартқа мыналар қоса беріледі:</w:t>
            </w:r>
          </w:p>
          <w:p w14:paraId="6D1953F9" w14:textId="6376EA1A" w:rsidR="008F03BC" w:rsidRPr="00705394" w:rsidRDefault="008F03BC" w:rsidP="008F03BC">
            <w:pPr>
              <w:spacing w:after="0" w:line="240" w:lineRule="auto"/>
              <w:jc w:val="both"/>
              <w:rPr>
                <w:rStyle w:val="s1"/>
                <w:rFonts w:ascii="Times New Roman" w:hAnsi="Times New Roman"/>
                <w:sz w:val="24"/>
                <w:szCs w:val="24"/>
                <w:lang w:val="kk-KZ"/>
              </w:rPr>
            </w:pPr>
            <w:r w:rsidRPr="00705394">
              <w:rPr>
                <w:rFonts w:ascii="Times New Roman" w:eastAsia="Times New Roman" w:hAnsi="Times New Roman"/>
                <w:sz w:val="24"/>
                <w:szCs w:val="24"/>
                <w:lang w:val="kk-KZ" w:eastAsia="ru-RU"/>
              </w:rPr>
              <w:t>1) № 1 Қосымша: микрокредитті өтеу кестесі</w:t>
            </w:r>
            <w:r w:rsidRPr="00705394">
              <w:rPr>
                <w:rFonts w:eastAsia="Times New Roman"/>
                <w:lang w:val="kk-KZ" w:eastAsia="ru-RU"/>
              </w:rPr>
              <w:t>.</w:t>
            </w:r>
          </w:p>
          <w:p w14:paraId="0D7439A3" w14:textId="736FC9C1" w:rsidR="009A26E9" w:rsidRPr="00705394" w:rsidRDefault="009A26E9" w:rsidP="00E13453">
            <w:pPr>
              <w:pStyle w:val="a5"/>
              <w:rPr>
                <w:szCs w:val="22"/>
                <w:lang w:val="kk-KZ"/>
              </w:rPr>
            </w:pPr>
          </w:p>
        </w:tc>
        <w:tc>
          <w:tcPr>
            <w:tcW w:w="5040" w:type="dxa"/>
          </w:tcPr>
          <w:p w14:paraId="174DEA76" w14:textId="77777777" w:rsidR="00DE33F3" w:rsidRPr="00705394" w:rsidRDefault="00DE33F3" w:rsidP="00DE33F3">
            <w:pPr>
              <w:pStyle w:val="af9"/>
              <w:tabs>
                <w:tab w:val="left" w:pos="3270"/>
              </w:tabs>
              <w:jc w:val="center"/>
              <w:rPr>
                <w:rFonts w:ascii="Times New Roman" w:hAnsi="Times New Roman"/>
                <w:b/>
                <w:sz w:val="24"/>
                <w:szCs w:val="24"/>
              </w:rPr>
            </w:pPr>
            <w:r w:rsidRPr="00705394">
              <w:rPr>
                <w:rFonts w:ascii="Times New Roman" w:hAnsi="Times New Roman"/>
                <w:b/>
                <w:sz w:val="24"/>
                <w:szCs w:val="24"/>
              </w:rPr>
              <w:lastRenderedPageBreak/>
              <w:t>ДОГОВОР</w:t>
            </w:r>
          </w:p>
          <w:p w14:paraId="23285C8D" w14:textId="098D115C" w:rsidR="00DE33F3" w:rsidRPr="00705394" w:rsidRDefault="00DE33F3" w:rsidP="00DE33F3">
            <w:pPr>
              <w:pStyle w:val="af9"/>
              <w:tabs>
                <w:tab w:val="left" w:pos="3270"/>
              </w:tabs>
              <w:jc w:val="center"/>
              <w:rPr>
                <w:rFonts w:ascii="Times New Roman" w:hAnsi="Times New Roman"/>
                <w:b/>
                <w:sz w:val="24"/>
                <w:szCs w:val="24"/>
              </w:rPr>
            </w:pPr>
            <w:r w:rsidRPr="00705394">
              <w:rPr>
                <w:rFonts w:ascii="Times New Roman" w:hAnsi="Times New Roman"/>
                <w:b/>
                <w:sz w:val="24"/>
                <w:szCs w:val="24"/>
              </w:rPr>
              <w:t>О ПРЕДОСТАВЛЕНИИ МИКРОКРЕДИТА</w:t>
            </w:r>
            <w:r w:rsidR="001A0D15" w:rsidRPr="00705394">
              <w:rPr>
                <w:rFonts w:ascii="Times New Roman" w:hAnsi="Times New Roman"/>
                <w:b/>
                <w:sz w:val="24"/>
                <w:szCs w:val="24"/>
              </w:rPr>
              <w:t xml:space="preserve"> №</w:t>
            </w:r>
          </w:p>
          <w:p w14:paraId="0D97A375" w14:textId="77777777" w:rsidR="00DE33F3" w:rsidRPr="00705394" w:rsidRDefault="00DE33F3" w:rsidP="00DE33F3">
            <w:pPr>
              <w:spacing w:after="0" w:line="240" w:lineRule="auto"/>
              <w:jc w:val="both"/>
              <w:rPr>
                <w:rFonts w:ascii="Times New Roman" w:eastAsia="Times New Roman" w:hAnsi="Times New Roman"/>
                <w:b/>
                <w:bCs/>
                <w:snapToGrid w:val="0"/>
                <w:color w:val="000000"/>
                <w:sz w:val="24"/>
                <w:szCs w:val="24"/>
                <w:lang w:eastAsia="ru-RU"/>
              </w:rPr>
            </w:pPr>
          </w:p>
          <w:p w14:paraId="4090110C" w14:textId="763C97C7" w:rsidR="00DE33F3" w:rsidRPr="00705394" w:rsidRDefault="00DE33F3" w:rsidP="00DE33F3">
            <w:pPr>
              <w:spacing w:after="0" w:line="240" w:lineRule="auto"/>
              <w:jc w:val="both"/>
              <w:rPr>
                <w:rFonts w:ascii="Times New Roman" w:eastAsia="Times New Roman" w:hAnsi="Times New Roman"/>
                <w:b/>
                <w:bCs/>
                <w:snapToGrid w:val="0"/>
                <w:color w:val="000000"/>
                <w:sz w:val="24"/>
                <w:szCs w:val="24"/>
                <w:lang w:eastAsia="ru-RU"/>
              </w:rPr>
            </w:pPr>
            <w:r w:rsidRPr="00705394">
              <w:rPr>
                <w:rFonts w:ascii="Times New Roman" w:eastAsia="Times New Roman" w:hAnsi="Times New Roman"/>
                <w:b/>
                <w:bCs/>
                <w:snapToGrid w:val="0"/>
                <w:color w:val="000000"/>
                <w:sz w:val="24"/>
                <w:szCs w:val="24"/>
                <w:lang w:eastAsia="ru-RU"/>
              </w:rPr>
              <w:t xml:space="preserve">г. Алматы                </w:t>
            </w:r>
            <w:proofErr w:type="gramStart"/>
            <w:r w:rsidRPr="00705394">
              <w:rPr>
                <w:rFonts w:ascii="Times New Roman" w:eastAsia="Times New Roman" w:hAnsi="Times New Roman"/>
                <w:b/>
                <w:bCs/>
                <w:snapToGrid w:val="0"/>
                <w:color w:val="000000"/>
                <w:sz w:val="24"/>
                <w:szCs w:val="24"/>
                <w:lang w:eastAsia="ru-RU"/>
              </w:rPr>
              <w:t xml:space="preserve">   «</w:t>
            </w:r>
            <w:proofErr w:type="gramEnd"/>
            <w:r w:rsidRPr="00705394">
              <w:rPr>
                <w:rFonts w:ascii="Times New Roman" w:eastAsia="Times New Roman" w:hAnsi="Times New Roman"/>
                <w:b/>
                <w:bCs/>
                <w:snapToGrid w:val="0"/>
                <w:color w:val="000000"/>
                <w:sz w:val="24"/>
                <w:szCs w:val="24"/>
                <w:lang w:eastAsia="ru-RU"/>
              </w:rPr>
              <w:t>___» ________ 20_ года</w:t>
            </w:r>
          </w:p>
          <w:p w14:paraId="71EAD9CA" w14:textId="77777777" w:rsidR="00DE33F3" w:rsidRPr="00705394" w:rsidRDefault="00DE33F3" w:rsidP="00DE33F3">
            <w:pPr>
              <w:keepNext/>
              <w:spacing w:after="0" w:line="240" w:lineRule="auto"/>
              <w:jc w:val="both"/>
              <w:outlineLvl w:val="5"/>
              <w:rPr>
                <w:rFonts w:ascii="Times New Roman" w:eastAsia="Times New Roman" w:hAnsi="Times New Roman"/>
                <w:b/>
                <w:bCs/>
                <w:sz w:val="24"/>
                <w:szCs w:val="24"/>
                <w:lang w:eastAsia="ru-RU"/>
              </w:rPr>
            </w:pPr>
          </w:p>
          <w:p w14:paraId="000DC1EB" w14:textId="66A84D53" w:rsidR="00837CF8" w:rsidRPr="00705394" w:rsidRDefault="00DE33F3" w:rsidP="00E13453">
            <w:pPr>
              <w:keepNext/>
              <w:spacing w:after="0" w:line="240" w:lineRule="auto"/>
              <w:jc w:val="both"/>
              <w:outlineLvl w:val="5"/>
              <w:rPr>
                <w:rFonts w:ascii="Times New Roman" w:eastAsia="Times New Roman" w:hAnsi="Times New Roman"/>
                <w:sz w:val="24"/>
                <w:szCs w:val="24"/>
                <w:lang w:eastAsia="ru-RU"/>
              </w:rPr>
            </w:pPr>
            <w:r w:rsidRPr="00705394">
              <w:rPr>
                <w:rFonts w:ascii="Times New Roman" w:hAnsi="Times New Roman"/>
                <w:b/>
                <w:sz w:val="24"/>
                <w:szCs w:val="24"/>
                <w:lang w:val="kk-KZ"/>
              </w:rPr>
              <w:t>Товарищество с ограниченной ответственностью «Микрофинансовая организация «Almaty</w:t>
            </w:r>
            <w:r w:rsidRPr="00705394">
              <w:rPr>
                <w:rFonts w:ascii="Times New Roman" w:eastAsia="Gulim" w:hAnsi="Times New Roman"/>
                <w:b/>
                <w:sz w:val="24"/>
                <w:szCs w:val="24"/>
                <w:lang w:val="kk-KZ"/>
              </w:rPr>
              <w:t>»</w:t>
            </w:r>
            <w:r w:rsidRPr="00705394">
              <w:rPr>
                <w:rFonts w:ascii="Times New Roman" w:hAnsi="Times New Roman"/>
                <w:b/>
                <w:sz w:val="24"/>
                <w:szCs w:val="24"/>
                <w:lang w:val="kk-KZ"/>
              </w:rPr>
              <w:t>,</w:t>
            </w:r>
            <w:r w:rsidRPr="00705394">
              <w:rPr>
                <w:rFonts w:ascii="Times New Roman" w:hAnsi="Times New Roman"/>
                <w:sz w:val="24"/>
                <w:szCs w:val="24"/>
                <w:lang w:val="kk-KZ"/>
              </w:rPr>
              <w:t xml:space="preserve"> </w:t>
            </w:r>
            <w:r w:rsidRPr="00705394">
              <w:rPr>
                <w:rFonts w:ascii="Times New Roman" w:hAnsi="Times New Roman"/>
                <w:sz w:val="24"/>
                <w:szCs w:val="24"/>
              </w:rPr>
              <w:t>в лице</w:t>
            </w:r>
            <w:r w:rsidRPr="00705394">
              <w:rPr>
                <w:rFonts w:ascii="Times New Roman" w:hAnsi="Times New Roman"/>
                <w:i/>
                <w:iCs/>
                <w:sz w:val="24"/>
                <w:szCs w:val="24"/>
              </w:rPr>
              <w:t xml:space="preserve"> ________ </w:t>
            </w:r>
            <w:r w:rsidRPr="00705394">
              <w:rPr>
                <w:rFonts w:ascii="Times New Roman" w:hAnsi="Times New Roman"/>
                <w:i/>
                <w:sz w:val="24"/>
                <w:szCs w:val="24"/>
              </w:rPr>
              <w:t>____________</w:t>
            </w:r>
            <w:r w:rsidRPr="00705394">
              <w:rPr>
                <w:rFonts w:ascii="Times New Roman" w:hAnsi="Times New Roman"/>
                <w:i/>
                <w:sz w:val="24"/>
                <w:szCs w:val="24"/>
                <w:lang w:val="kk-KZ"/>
              </w:rPr>
              <w:t>,</w:t>
            </w:r>
            <w:r w:rsidRPr="00705394">
              <w:rPr>
                <w:rFonts w:ascii="Times New Roman" w:hAnsi="Times New Roman"/>
                <w:sz w:val="24"/>
                <w:szCs w:val="24"/>
              </w:rPr>
              <w:t xml:space="preserve"> </w:t>
            </w:r>
            <w:proofErr w:type="spellStart"/>
            <w:r w:rsidRPr="00705394">
              <w:rPr>
                <w:rFonts w:ascii="Times New Roman" w:hAnsi="Times New Roman"/>
                <w:sz w:val="24"/>
                <w:szCs w:val="24"/>
              </w:rPr>
              <w:t>действующе</w:t>
            </w:r>
            <w:proofErr w:type="spellEnd"/>
            <w:r w:rsidRPr="00705394">
              <w:rPr>
                <w:rFonts w:ascii="Times New Roman" w:hAnsi="Times New Roman"/>
                <w:sz w:val="24"/>
                <w:szCs w:val="24"/>
                <w:lang w:val="kk-KZ"/>
              </w:rPr>
              <w:t xml:space="preserve">го </w:t>
            </w:r>
            <w:r w:rsidRPr="00705394">
              <w:rPr>
                <w:rFonts w:ascii="Times New Roman" w:hAnsi="Times New Roman"/>
                <w:sz w:val="24"/>
                <w:szCs w:val="24"/>
              </w:rPr>
              <w:t xml:space="preserve">(-ей) на основании </w:t>
            </w:r>
            <w:r w:rsidRPr="00705394">
              <w:rPr>
                <w:rFonts w:ascii="Times New Roman" w:hAnsi="Times New Roman"/>
                <w:sz w:val="24"/>
                <w:szCs w:val="24"/>
                <w:lang w:val="kk-KZ"/>
              </w:rPr>
              <w:t>_______</w:t>
            </w:r>
            <w:r w:rsidRPr="00705394">
              <w:rPr>
                <w:rFonts w:ascii="Times New Roman" w:eastAsia="Times New Roman" w:hAnsi="Times New Roman"/>
                <w:bCs/>
                <w:sz w:val="24"/>
                <w:szCs w:val="24"/>
                <w:lang w:eastAsia="ru-RU"/>
              </w:rPr>
              <w:t xml:space="preserve">, далее именуемое «Займодатель», с одной стороны, и </w:t>
            </w:r>
          </w:p>
          <w:p w14:paraId="3F09E3C2" w14:textId="61AB635C" w:rsidR="00837CF8" w:rsidRPr="00705394" w:rsidRDefault="00DE33F3" w:rsidP="00837CF8">
            <w:pPr>
              <w:keepNext/>
              <w:spacing w:after="0" w:line="240" w:lineRule="auto"/>
              <w:ind w:firstLine="228"/>
              <w:jc w:val="both"/>
              <w:outlineLvl w:val="5"/>
              <w:rPr>
                <w:rFonts w:ascii="Times New Roman" w:eastAsia="Times New Roman" w:hAnsi="Times New Roman"/>
                <w:sz w:val="24"/>
                <w:szCs w:val="24"/>
                <w:lang w:eastAsia="ru-RU"/>
              </w:rPr>
            </w:pPr>
            <w:r w:rsidRPr="00705394">
              <w:rPr>
                <w:rFonts w:ascii="Times New Roman" w:eastAsia="Times New Roman" w:hAnsi="Times New Roman"/>
                <w:sz w:val="24"/>
                <w:szCs w:val="24"/>
                <w:lang w:eastAsia="ru-RU"/>
              </w:rPr>
              <w:t xml:space="preserve">________ «______________» </w:t>
            </w:r>
            <w:r w:rsidRPr="00705394">
              <w:rPr>
                <w:rFonts w:ascii="Times New Roman" w:hAnsi="Times New Roman"/>
                <w:sz w:val="24"/>
                <w:szCs w:val="24"/>
              </w:rPr>
              <w:t>(</w:t>
            </w:r>
            <w:r w:rsidRPr="00705394">
              <w:rPr>
                <w:rFonts w:ascii="Times New Roman" w:hAnsi="Times New Roman"/>
                <w:i/>
                <w:color w:val="000000"/>
                <w:sz w:val="24"/>
                <w:szCs w:val="24"/>
                <w:shd w:val="clear" w:color="auto" w:fill="FFFFFF"/>
              </w:rPr>
              <w:t>наименование заемщика – юридического лица, ИП</w:t>
            </w:r>
            <w:r w:rsidRPr="00705394">
              <w:rPr>
                <w:rFonts w:ascii="Times New Roman" w:hAnsi="Times New Roman"/>
                <w:i/>
                <w:sz w:val="24"/>
                <w:szCs w:val="24"/>
              </w:rPr>
              <w:t>)</w:t>
            </w:r>
            <w:r w:rsidRPr="00705394">
              <w:rPr>
                <w:rFonts w:ascii="Times New Roman" w:eastAsia="Times New Roman" w:hAnsi="Times New Roman"/>
                <w:sz w:val="24"/>
                <w:szCs w:val="24"/>
                <w:lang w:eastAsia="ru-RU"/>
              </w:rPr>
              <w:t>,</w:t>
            </w:r>
            <w:r w:rsidRPr="00705394">
              <w:rPr>
                <w:rFonts w:ascii="Times New Roman" w:eastAsia="Times New Roman" w:hAnsi="Times New Roman"/>
                <w:b/>
                <w:sz w:val="24"/>
                <w:szCs w:val="24"/>
                <w:lang w:eastAsia="ru-RU"/>
              </w:rPr>
              <w:t xml:space="preserve"> </w:t>
            </w:r>
            <w:r w:rsidRPr="00705394">
              <w:rPr>
                <w:rFonts w:ascii="Times New Roman" w:eastAsia="Times New Roman" w:hAnsi="Times New Roman"/>
                <w:bCs/>
                <w:sz w:val="24"/>
                <w:szCs w:val="24"/>
                <w:lang w:eastAsia="ru-RU"/>
              </w:rPr>
              <w:t xml:space="preserve">в лице ________________ </w:t>
            </w:r>
            <w:r w:rsidRPr="00705394">
              <w:rPr>
                <w:rFonts w:ascii="Times New Roman" w:hAnsi="Times New Roman"/>
                <w:i/>
                <w:sz w:val="24"/>
                <w:szCs w:val="24"/>
              </w:rPr>
              <w:t>(должность и ФИО)</w:t>
            </w:r>
            <w:r w:rsidRPr="00705394">
              <w:rPr>
                <w:rFonts w:ascii="Times New Roman" w:eastAsia="Times New Roman" w:hAnsi="Times New Roman"/>
                <w:bCs/>
                <w:sz w:val="24"/>
                <w:szCs w:val="24"/>
                <w:lang w:eastAsia="ru-RU"/>
              </w:rPr>
              <w:t xml:space="preserve">, </w:t>
            </w:r>
            <w:proofErr w:type="spellStart"/>
            <w:r w:rsidRPr="00705394">
              <w:rPr>
                <w:rFonts w:ascii="Times New Roman" w:hAnsi="Times New Roman"/>
                <w:sz w:val="24"/>
                <w:szCs w:val="24"/>
              </w:rPr>
              <w:t>действующе</w:t>
            </w:r>
            <w:proofErr w:type="spellEnd"/>
            <w:r w:rsidRPr="00705394">
              <w:rPr>
                <w:rFonts w:ascii="Times New Roman" w:hAnsi="Times New Roman"/>
                <w:sz w:val="24"/>
                <w:szCs w:val="24"/>
                <w:lang w:val="kk-KZ"/>
              </w:rPr>
              <w:t xml:space="preserve">го </w:t>
            </w:r>
            <w:r w:rsidRPr="00705394">
              <w:rPr>
                <w:rFonts w:ascii="Times New Roman" w:hAnsi="Times New Roman"/>
                <w:sz w:val="24"/>
                <w:szCs w:val="24"/>
              </w:rPr>
              <w:t xml:space="preserve">(-ей) </w:t>
            </w:r>
            <w:r w:rsidRPr="00705394">
              <w:rPr>
                <w:rFonts w:ascii="Times New Roman" w:eastAsia="Times New Roman" w:hAnsi="Times New Roman"/>
                <w:sz w:val="24"/>
                <w:szCs w:val="24"/>
                <w:lang w:eastAsia="ru-RU"/>
              </w:rPr>
              <w:t>на основании ________________, далее именуемое «Заемщик», с другой стороны</w:t>
            </w:r>
            <w:r w:rsidR="00837CF8" w:rsidRPr="00705394">
              <w:rPr>
                <w:rFonts w:ascii="Times New Roman" w:eastAsia="Times New Roman" w:hAnsi="Times New Roman"/>
                <w:sz w:val="24"/>
                <w:szCs w:val="24"/>
                <w:lang w:eastAsia="ru-RU"/>
              </w:rPr>
              <w:t>,</w:t>
            </w:r>
            <w:r w:rsidRPr="00705394">
              <w:rPr>
                <w:rFonts w:ascii="Times New Roman" w:eastAsia="Times New Roman" w:hAnsi="Times New Roman"/>
                <w:sz w:val="24"/>
                <w:szCs w:val="24"/>
                <w:lang w:eastAsia="ru-RU"/>
              </w:rPr>
              <w:t xml:space="preserve"> и </w:t>
            </w:r>
          </w:p>
          <w:p w14:paraId="59B211D1" w14:textId="2DF37A37" w:rsidR="00DE33F3" w:rsidRPr="00705394" w:rsidRDefault="00DE33F3" w:rsidP="00837CF8">
            <w:pPr>
              <w:keepNext/>
              <w:spacing w:after="0" w:line="240" w:lineRule="auto"/>
              <w:ind w:firstLine="228"/>
              <w:jc w:val="both"/>
              <w:outlineLvl w:val="5"/>
              <w:rPr>
                <w:rFonts w:ascii="Times New Roman" w:eastAsia="Times New Roman" w:hAnsi="Times New Roman"/>
                <w:bCs/>
                <w:sz w:val="24"/>
                <w:szCs w:val="24"/>
                <w:lang w:eastAsia="ru-RU"/>
              </w:rPr>
            </w:pPr>
            <w:r w:rsidRPr="00705394">
              <w:rPr>
                <w:rFonts w:ascii="Times New Roman" w:eastAsia="Times New Roman" w:hAnsi="Times New Roman"/>
                <w:sz w:val="24"/>
                <w:szCs w:val="24"/>
                <w:lang w:eastAsia="ru-RU"/>
              </w:rPr>
              <w:t>________ «______________» (</w:t>
            </w:r>
            <w:r w:rsidRPr="00705394">
              <w:rPr>
                <w:rFonts w:ascii="Times New Roman" w:eastAsia="Times New Roman" w:hAnsi="Times New Roman"/>
                <w:i/>
                <w:sz w:val="24"/>
                <w:szCs w:val="24"/>
                <w:lang w:eastAsia="ru-RU"/>
              </w:rPr>
              <w:t xml:space="preserve">наименование </w:t>
            </w:r>
            <w:r w:rsidR="00161F76" w:rsidRPr="00705394">
              <w:rPr>
                <w:rFonts w:ascii="Times New Roman" w:eastAsia="Times New Roman" w:hAnsi="Times New Roman"/>
                <w:i/>
                <w:sz w:val="24"/>
                <w:szCs w:val="24"/>
                <w:lang w:eastAsia="ru-RU"/>
              </w:rPr>
              <w:t>со</w:t>
            </w:r>
            <w:r w:rsidRPr="00705394">
              <w:rPr>
                <w:rFonts w:ascii="Times New Roman" w:eastAsia="Times New Roman" w:hAnsi="Times New Roman"/>
                <w:i/>
                <w:sz w:val="24"/>
                <w:szCs w:val="24"/>
                <w:lang w:eastAsia="ru-RU"/>
              </w:rPr>
              <w:t xml:space="preserve">заемщика – </w:t>
            </w:r>
            <w:r w:rsidR="00704F9B" w:rsidRPr="00705394">
              <w:rPr>
                <w:rFonts w:ascii="Times New Roman" w:eastAsia="Times New Roman" w:hAnsi="Times New Roman"/>
                <w:i/>
                <w:sz w:val="24"/>
                <w:szCs w:val="24"/>
                <w:lang w:eastAsia="ru-RU"/>
              </w:rPr>
              <w:t>физического</w:t>
            </w:r>
            <w:r w:rsidR="00DA4CB9" w:rsidRPr="00705394">
              <w:rPr>
                <w:rFonts w:ascii="Times New Roman" w:eastAsia="Times New Roman" w:hAnsi="Times New Roman"/>
                <w:i/>
                <w:sz w:val="24"/>
                <w:szCs w:val="24"/>
                <w:lang w:eastAsia="ru-RU"/>
              </w:rPr>
              <w:t>,</w:t>
            </w:r>
            <w:r w:rsidR="00704F9B" w:rsidRPr="00705394">
              <w:rPr>
                <w:rFonts w:ascii="Times New Roman" w:eastAsia="Times New Roman" w:hAnsi="Times New Roman"/>
                <w:i/>
                <w:sz w:val="24"/>
                <w:szCs w:val="24"/>
                <w:lang w:eastAsia="ru-RU"/>
              </w:rPr>
              <w:t xml:space="preserve"> </w:t>
            </w:r>
            <w:r w:rsidRPr="00705394">
              <w:rPr>
                <w:rFonts w:ascii="Times New Roman" w:eastAsia="Times New Roman" w:hAnsi="Times New Roman"/>
                <w:i/>
                <w:sz w:val="24"/>
                <w:szCs w:val="24"/>
                <w:lang w:eastAsia="ru-RU"/>
              </w:rPr>
              <w:t>юридического лица)</w:t>
            </w:r>
            <w:r w:rsidRPr="00705394">
              <w:rPr>
                <w:rFonts w:ascii="Times New Roman" w:eastAsia="Times New Roman" w:hAnsi="Times New Roman"/>
                <w:sz w:val="24"/>
                <w:szCs w:val="24"/>
                <w:lang w:eastAsia="ru-RU"/>
              </w:rPr>
              <w:t xml:space="preserve">, в лице ________________ </w:t>
            </w:r>
            <w:r w:rsidRPr="00705394">
              <w:rPr>
                <w:rFonts w:ascii="Times New Roman" w:hAnsi="Times New Roman"/>
                <w:i/>
                <w:sz w:val="24"/>
                <w:szCs w:val="24"/>
              </w:rPr>
              <w:t>(должность и ФИО)</w:t>
            </w:r>
            <w:r w:rsidRPr="00705394">
              <w:rPr>
                <w:rFonts w:ascii="Times New Roman" w:eastAsia="Times New Roman" w:hAnsi="Times New Roman"/>
                <w:sz w:val="24"/>
                <w:szCs w:val="24"/>
                <w:lang w:eastAsia="ru-RU"/>
              </w:rPr>
              <w:t xml:space="preserve">, </w:t>
            </w:r>
            <w:proofErr w:type="spellStart"/>
            <w:r w:rsidRPr="00705394">
              <w:rPr>
                <w:rFonts w:ascii="Times New Roman" w:hAnsi="Times New Roman"/>
                <w:sz w:val="24"/>
                <w:szCs w:val="24"/>
              </w:rPr>
              <w:t>действующе</w:t>
            </w:r>
            <w:proofErr w:type="spellEnd"/>
            <w:r w:rsidRPr="00705394">
              <w:rPr>
                <w:rFonts w:ascii="Times New Roman" w:hAnsi="Times New Roman"/>
                <w:sz w:val="24"/>
                <w:szCs w:val="24"/>
                <w:lang w:val="kk-KZ"/>
              </w:rPr>
              <w:t xml:space="preserve">го </w:t>
            </w:r>
            <w:r w:rsidRPr="00705394">
              <w:rPr>
                <w:rFonts w:ascii="Times New Roman" w:hAnsi="Times New Roman"/>
                <w:sz w:val="24"/>
                <w:szCs w:val="24"/>
              </w:rPr>
              <w:t xml:space="preserve">(-ей) </w:t>
            </w:r>
            <w:r w:rsidRPr="00705394">
              <w:rPr>
                <w:rFonts w:ascii="Times New Roman" w:eastAsia="Times New Roman" w:hAnsi="Times New Roman"/>
                <w:sz w:val="24"/>
                <w:szCs w:val="24"/>
                <w:lang w:eastAsia="ru-RU"/>
              </w:rPr>
              <w:t>на основании ________________, далее именуемое «Созаемщик», с третьей стороны,</w:t>
            </w:r>
            <w:r w:rsidRPr="00705394">
              <w:rPr>
                <w:rFonts w:ascii="Times New Roman" w:eastAsia="Times New Roman" w:hAnsi="Times New Roman"/>
                <w:bCs/>
                <w:sz w:val="24"/>
                <w:szCs w:val="24"/>
                <w:lang w:eastAsia="ru-RU"/>
              </w:rPr>
              <w:t xml:space="preserve"> совместно именуемые «Стороны», заключили настоящий Договор о предоставлении микрокредита (далее «Договор») о нижеследующем:</w:t>
            </w:r>
          </w:p>
          <w:p w14:paraId="1507061A" w14:textId="7E165D11" w:rsidR="007A652A" w:rsidRPr="00705394" w:rsidRDefault="00DE33F3" w:rsidP="00837CF8">
            <w:pPr>
              <w:spacing w:after="0" w:line="240" w:lineRule="auto"/>
              <w:ind w:firstLine="228"/>
              <w:jc w:val="both"/>
              <w:rPr>
                <w:rFonts w:ascii="Times New Roman" w:hAnsi="Times New Roman"/>
                <w:i/>
                <w:iCs/>
                <w:sz w:val="24"/>
                <w:szCs w:val="24"/>
              </w:rPr>
            </w:pPr>
            <w:r w:rsidRPr="00705394">
              <w:rPr>
                <w:rFonts w:ascii="Times New Roman" w:eastAsia="Times New Roman" w:hAnsi="Times New Roman"/>
                <w:bCs/>
                <w:i/>
                <w:iCs/>
                <w:sz w:val="24"/>
                <w:szCs w:val="24"/>
                <w:lang w:eastAsia="ru-RU"/>
              </w:rPr>
              <w:t xml:space="preserve">В случае привлечения Созаемщика, Стороны договорились, что Заемщик и Созаемщик совместно представляют одну Сторону, именуемую в настоящем </w:t>
            </w:r>
            <w:r w:rsidR="00A24DAC" w:rsidRPr="00705394">
              <w:rPr>
                <w:rFonts w:ascii="Times New Roman" w:eastAsia="Times New Roman" w:hAnsi="Times New Roman"/>
                <w:bCs/>
                <w:i/>
                <w:iCs/>
                <w:sz w:val="24"/>
                <w:szCs w:val="24"/>
                <w:lang w:eastAsia="ru-RU"/>
              </w:rPr>
              <w:t>Договоре</w:t>
            </w:r>
            <w:r w:rsidRPr="00705394">
              <w:rPr>
                <w:rFonts w:ascii="Times New Roman" w:eastAsia="Times New Roman" w:hAnsi="Times New Roman"/>
                <w:bCs/>
                <w:i/>
                <w:iCs/>
                <w:sz w:val="24"/>
                <w:szCs w:val="24"/>
                <w:lang w:eastAsia="ru-RU"/>
              </w:rPr>
              <w:t xml:space="preserve"> «Заемщик»; все права и обязанности, а также иные условия настоящего </w:t>
            </w:r>
            <w:r w:rsidR="00A24DAC" w:rsidRPr="00705394">
              <w:rPr>
                <w:rFonts w:ascii="Times New Roman" w:eastAsia="Times New Roman" w:hAnsi="Times New Roman"/>
                <w:bCs/>
                <w:i/>
                <w:iCs/>
                <w:sz w:val="24"/>
                <w:szCs w:val="24"/>
                <w:lang w:eastAsia="ru-RU"/>
              </w:rPr>
              <w:t>Договора</w:t>
            </w:r>
            <w:r w:rsidRPr="00705394">
              <w:rPr>
                <w:rFonts w:ascii="Times New Roman" w:eastAsia="Times New Roman" w:hAnsi="Times New Roman"/>
                <w:bCs/>
                <w:i/>
                <w:iCs/>
                <w:sz w:val="24"/>
                <w:szCs w:val="24"/>
                <w:lang w:eastAsia="ru-RU"/>
              </w:rPr>
              <w:t xml:space="preserve"> относятся к Заемщику и Созаемщику в равной степени. Заемщик и Созаемщик выполняют условия и несут обязанности по настоящему </w:t>
            </w:r>
            <w:r w:rsidR="00A24DAC" w:rsidRPr="00705394">
              <w:rPr>
                <w:rFonts w:ascii="Times New Roman" w:eastAsia="Times New Roman" w:hAnsi="Times New Roman"/>
                <w:bCs/>
                <w:i/>
                <w:iCs/>
                <w:sz w:val="24"/>
                <w:szCs w:val="24"/>
                <w:lang w:eastAsia="ru-RU"/>
              </w:rPr>
              <w:t>Договору</w:t>
            </w:r>
            <w:r w:rsidRPr="00705394">
              <w:rPr>
                <w:rFonts w:ascii="Times New Roman" w:eastAsia="Times New Roman" w:hAnsi="Times New Roman"/>
                <w:bCs/>
                <w:i/>
                <w:iCs/>
                <w:sz w:val="24"/>
                <w:szCs w:val="24"/>
                <w:lang w:eastAsia="ru-RU"/>
              </w:rPr>
              <w:t xml:space="preserve"> полностью и солидарно</w:t>
            </w:r>
            <w:r w:rsidRPr="00705394">
              <w:rPr>
                <w:rFonts w:ascii="Times New Roman" w:hAnsi="Times New Roman"/>
                <w:i/>
                <w:iCs/>
                <w:sz w:val="24"/>
                <w:szCs w:val="24"/>
              </w:rPr>
              <w:t>.</w:t>
            </w:r>
          </w:p>
          <w:p w14:paraId="04CE1BE9" w14:textId="77777777" w:rsidR="008B48BE" w:rsidRPr="00705394" w:rsidRDefault="008B48BE" w:rsidP="00837CF8">
            <w:pPr>
              <w:spacing w:after="0" w:line="240" w:lineRule="auto"/>
              <w:ind w:firstLine="228"/>
              <w:jc w:val="both"/>
              <w:rPr>
                <w:rFonts w:ascii="Times New Roman" w:hAnsi="Times New Roman"/>
                <w:i/>
                <w:iCs/>
                <w:sz w:val="24"/>
                <w:szCs w:val="24"/>
              </w:rPr>
            </w:pPr>
          </w:p>
          <w:p w14:paraId="2945B3DD" w14:textId="6B391824" w:rsidR="00B418F8" w:rsidRPr="00705394" w:rsidRDefault="00B418F8" w:rsidP="00DE33F3">
            <w:pPr>
              <w:pStyle w:val="ab"/>
              <w:numPr>
                <w:ilvl w:val="0"/>
                <w:numId w:val="15"/>
              </w:numPr>
              <w:spacing w:after="0" w:line="240" w:lineRule="auto"/>
              <w:jc w:val="center"/>
              <w:rPr>
                <w:rFonts w:ascii="Times New Roman" w:hAnsi="Times New Roman"/>
                <w:sz w:val="24"/>
                <w:szCs w:val="24"/>
              </w:rPr>
            </w:pPr>
            <w:r w:rsidRPr="00705394">
              <w:rPr>
                <w:rFonts w:ascii="Times New Roman" w:hAnsi="Times New Roman"/>
                <w:b/>
                <w:sz w:val="24"/>
                <w:szCs w:val="24"/>
              </w:rPr>
              <w:t xml:space="preserve">Общие условия </w:t>
            </w:r>
            <w:r w:rsidR="00E33A89" w:rsidRPr="00705394">
              <w:rPr>
                <w:rFonts w:ascii="Times New Roman" w:hAnsi="Times New Roman"/>
                <w:b/>
                <w:sz w:val="24"/>
                <w:szCs w:val="24"/>
                <w:lang w:val="kk-KZ"/>
              </w:rPr>
              <w:t>Д</w:t>
            </w:r>
            <w:r w:rsidRPr="00705394">
              <w:rPr>
                <w:rFonts w:ascii="Times New Roman" w:hAnsi="Times New Roman"/>
                <w:b/>
                <w:sz w:val="24"/>
                <w:szCs w:val="24"/>
              </w:rPr>
              <w:t>оговора</w:t>
            </w:r>
          </w:p>
          <w:p w14:paraId="756BAD6B" w14:textId="2026073F"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 xml:space="preserve">1.1. Дата заключения </w:t>
            </w:r>
            <w:r w:rsidR="00E33A89" w:rsidRPr="00705394">
              <w:rPr>
                <w:rFonts w:ascii="Times New Roman" w:hAnsi="Times New Roman"/>
                <w:sz w:val="24"/>
                <w:szCs w:val="24"/>
                <w:lang w:val="kk-KZ"/>
              </w:rPr>
              <w:t>Д</w:t>
            </w:r>
            <w:r w:rsidRPr="00705394">
              <w:rPr>
                <w:rFonts w:ascii="Times New Roman" w:hAnsi="Times New Roman"/>
                <w:sz w:val="24"/>
                <w:szCs w:val="24"/>
              </w:rPr>
              <w:t>оговора – _______</w:t>
            </w:r>
            <w:r w:rsidR="00DE33F3" w:rsidRPr="00705394">
              <w:rPr>
                <w:rFonts w:ascii="Times New Roman" w:hAnsi="Times New Roman"/>
                <w:sz w:val="24"/>
                <w:szCs w:val="24"/>
              </w:rPr>
              <w:t>.</w:t>
            </w:r>
          </w:p>
          <w:p w14:paraId="08FF04E6" w14:textId="457740AD" w:rsidR="00E272CF" w:rsidRPr="00705394" w:rsidRDefault="00CB33EA" w:rsidP="0022361B">
            <w:pPr>
              <w:tabs>
                <w:tab w:val="left" w:pos="777"/>
              </w:tabs>
              <w:spacing w:after="0" w:line="240" w:lineRule="auto"/>
              <w:jc w:val="both"/>
              <w:rPr>
                <w:rFonts w:ascii="Times New Roman" w:hAnsi="Times New Roman"/>
                <w:sz w:val="24"/>
                <w:szCs w:val="24"/>
              </w:rPr>
            </w:pPr>
            <w:r w:rsidRPr="00705394">
              <w:rPr>
                <w:rFonts w:ascii="Times New Roman" w:hAnsi="Times New Roman"/>
                <w:sz w:val="24"/>
                <w:szCs w:val="24"/>
              </w:rPr>
              <w:t>1.2.</w:t>
            </w:r>
            <w:r w:rsidR="0086372E" w:rsidRPr="00705394">
              <w:rPr>
                <w:rFonts w:ascii="Times New Roman" w:hAnsi="Times New Roman"/>
                <w:sz w:val="24"/>
                <w:szCs w:val="24"/>
              </w:rPr>
              <w:t xml:space="preserve"> Наименование микрофинансовой организации:</w:t>
            </w:r>
            <w:r w:rsidRPr="00705394">
              <w:rPr>
                <w:rFonts w:ascii="Times New Roman" w:hAnsi="Times New Roman"/>
                <w:sz w:val="24"/>
                <w:szCs w:val="24"/>
              </w:rPr>
              <w:t xml:space="preserve"> Товарищество с ограниченной ответственностью «Микрофинансовая организация «</w:t>
            </w:r>
            <w:r w:rsidR="0086372E" w:rsidRPr="00705394">
              <w:rPr>
                <w:rFonts w:ascii="Times New Roman" w:hAnsi="Times New Roman"/>
                <w:sz w:val="24"/>
                <w:szCs w:val="24"/>
              </w:rPr>
              <w:t>Almaty</w:t>
            </w:r>
            <w:r w:rsidRPr="00705394">
              <w:rPr>
                <w:rFonts w:ascii="Times New Roman" w:hAnsi="Times New Roman"/>
                <w:sz w:val="24"/>
                <w:szCs w:val="24"/>
              </w:rPr>
              <w:t>» далее по тексту- «Займодатель»</w:t>
            </w:r>
          </w:p>
          <w:p w14:paraId="470C4239" w14:textId="01BFCD7B" w:rsidR="00DE33F3" w:rsidRPr="00705394" w:rsidRDefault="00E272CF" w:rsidP="00DE33F3">
            <w:pPr>
              <w:tabs>
                <w:tab w:val="left" w:pos="777"/>
              </w:tabs>
              <w:spacing w:after="0" w:line="240" w:lineRule="auto"/>
              <w:jc w:val="both"/>
              <w:rPr>
                <w:rFonts w:ascii="Times New Roman" w:eastAsia="Gulim" w:hAnsi="Times New Roman"/>
                <w:sz w:val="24"/>
                <w:szCs w:val="24"/>
                <w:lang w:val="kk-KZ" w:eastAsia="ru-RU"/>
              </w:rPr>
            </w:pPr>
            <w:r w:rsidRPr="00705394">
              <w:rPr>
                <w:rFonts w:ascii="Times New Roman" w:hAnsi="Times New Roman"/>
                <w:sz w:val="24"/>
                <w:szCs w:val="24"/>
              </w:rPr>
              <w:t>1.3.</w:t>
            </w:r>
            <w:r w:rsidR="00171631" w:rsidRPr="00705394">
              <w:rPr>
                <w:rFonts w:ascii="Times New Roman" w:hAnsi="Times New Roman"/>
                <w:sz w:val="24"/>
                <w:szCs w:val="24"/>
              </w:rPr>
              <w:t xml:space="preserve"> </w:t>
            </w:r>
            <w:r w:rsidR="00DE33F3" w:rsidRPr="00705394">
              <w:rPr>
                <w:rFonts w:ascii="Times New Roman" w:eastAsia="Times New Roman" w:hAnsi="Times New Roman"/>
                <w:sz w:val="24"/>
                <w:szCs w:val="24"/>
                <w:lang w:eastAsia="ru-RU"/>
              </w:rPr>
              <w:t xml:space="preserve"> Заемщик: </w:t>
            </w:r>
            <w:r w:rsidR="00DE33F3" w:rsidRPr="00705394">
              <w:rPr>
                <w:rFonts w:ascii="Times New Roman" w:eastAsia="Gulim" w:hAnsi="Times New Roman"/>
                <w:sz w:val="24"/>
                <w:szCs w:val="24"/>
                <w:lang w:val="kk-KZ" w:eastAsia="ru-RU"/>
              </w:rPr>
              <w:t>________ (</w:t>
            </w:r>
            <w:r w:rsidR="00DE33F3" w:rsidRPr="00705394">
              <w:rPr>
                <w:rFonts w:ascii="Times New Roman" w:eastAsia="Gulim" w:hAnsi="Times New Roman"/>
                <w:i/>
                <w:sz w:val="24"/>
                <w:szCs w:val="24"/>
                <w:lang w:val="kk-KZ" w:eastAsia="ru-RU"/>
              </w:rPr>
              <w:t>наименование ИП, ТОО</w:t>
            </w:r>
            <w:r w:rsidR="00DE33F3" w:rsidRPr="00705394">
              <w:rPr>
                <w:rFonts w:ascii="Times New Roman" w:eastAsia="Gulim" w:hAnsi="Times New Roman"/>
                <w:sz w:val="24"/>
                <w:szCs w:val="24"/>
                <w:lang w:val="kk-KZ" w:eastAsia="ru-RU"/>
              </w:rPr>
              <w:t>)</w:t>
            </w:r>
            <w:r w:rsidR="00DE33F3" w:rsidRPr="00705394">
              <w:rPr>
                <w:rFonts w:ascii="Times New Roman" w:eastAsia="Times New Roman" w:hAnsi="Times New Roman"/>
                <w:sz w:val="24"/>
                <w:szCs w:val="24"/>
                <w:lang w:eastAsia="ru-RU"/>
              </w:rPr>
              <w:t xml:space="preserve">.  </w:t>
            </w:r>
          </w:p>
          <w:p w14:paraId="3C556D28" w14:textId="77777777" w:rsidR="00DE33F3" w:rsidRPr="00705394" w:rsidRDefault="00DE33F3" w:rsidP="00DE33F3">
            <w:pPr>
              <w:spacing w:after="0" w:line="240" w:lineRule="auto"/>
              <w:jc w:val="both"/>
              <w:rPr>
                <w:rFonts w:ascii="Times New Roman" w:eastAsia="Times New Roman" w:hAnsi="Times New Roman"/>
                <w:sz w:val="24"/>
                <w:szCs w:val="24"/>
                <w:lang w:eastAsia="ru-RU"/>
              </w:rPr>
            </w:pPr>
            <w:r w:rsidRPr="00705394">
              <w:rPr>
                <w:rFonts w:ascii="Times New Roman" w:eastAsia="Gulim" w:hAnsi="Times New Roman"/>
                <w:sz w:val="24"/>
                <w:szCs w:val="24"/>
                <w:lang w:val="kk-KZ" w:eastAsia="ru-RU"/>
              </w:rPr>
              <w:lastRenderedPageBreak/>
              <w:t xml:space="preserve">Созаемщик: </w:t>
            </w:r>
            <w:r w:rsidRPr="00705394">
              <w:rPr>
                <w:rFonts w:ascii="Times New Roman" w:eastAsia="Gulim" w:hAnsi="Times New Roman"/>
                <w:i/>
                <w:iCs/>
                <w:sz w:val="24"/>
                <w:szCs w:val="24"/>
                <w:lang w:val="kk-KZ" w:eastAsia="ru-RU"/>
              </w:rPr>
              <w:t>(наименование Созаемщика)</w:t>
            </w:r>
            <w:r w:rsidRPr="00705394">
              <w:rPr>
                <w:rFonts w:ascii="Times New Roman" w:eastAsia="Gulim" w:hAnsi="Times New Roman"/>
                <w:sz w:val="24"/>
                <w:szCs w:val="24"/>
                <w:lang w:val="kk-KZ" w:eastAsia="ru-RU"/>
              </w:rPr>
              <w:t xml:space="preserve"> -___________________</w:t>
            </w:r>
            <w:r w:rsidRPr="00705394">
              <w:rPr>
                <w:rFonts w:ascii="Times New Roman" w:eastAsia="Gulim" w:hAnsi="Times New Roman"/>
                <w:i/>
                <w:color w:val="FF0000"/>
                <w:sz w:val="24"/>
                <w:szCs w:val="24"/>
                <w:lang w:val="kk-KZ" w:eastAsia="ru-RU"/>
              </w:rPr>
              <w:t>(при наличии)</w:t>
            </w:r>
            <w:r w:rsidRPr="00705394">
              <w:rPr>
                <w:rFonts w:ascii="Times New Roman" w:eastAsia="Times New Roman" w:hAnsi="Times New Roman"/>
                <w:color w:val="FF0000"/>
                <w:sz w:val="24"/>
                <w:szCs w:val="24"/>
                <w:lang w:eastAsia="ru-RU"/>
              </w:rPr>
              <w:t>.</w:t>
            </w:r>
          </w:p>
          <w:p w14:paraId="7DBD2548" w14:textId="44F535C7" w:rsidR="00DE33F3"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1.4.</w:t>
            </w:r>
            <w:r w:rsidR="00C92ABE" w:rsidRPr="00705394">
              <w:rPr>
                <w:rFonts w:ascii="Times New Roman" w:hAnsi="Times New Roman"/>
                <w:sz w:val="24"/>
                <w:szCs w:val="24"/>
              </w:rPr>
              <w:t xml:space="preserve"> В рамках Соглашения о предоставлении (открытии) кредитной линии № _________ от ___________ года (далее - «Соглашение») </w:t>
            </w:r>
            <w:r w:rsidRPr="00705394">
              <w:rPr>
                <w:rFonts w:ascii="Times New Roman" w:hAnsi="Times New Roman"/>
                <w:sz w:val="24"/>
                <w:szCs w:val="24"/>
              </w:rPr>
              <w:t xml:space="preserve">Займодатель </w:t>
            </w:r>
            <w:r w:rsidR="00E272CF" w:rsidRPr="00705394">
              <w:rPr>
                <w:rFonts w:ascii="Times New Roman" w:hAnsi="Times New Roman"/>
                <w:sz w:val="24"/>
                <w:szCs w:val="24"/>
              </w:rPr>
              <w:t xml:space="preserve">предоставил </w:t>
            </w:r>
            <w:r w:rsidRPr="00705394">
              <w:rPr>
                <w:rFonts w:ascii="Times New Roman" w:hAnsi="Times New Roman"/>
                <w:sz w:val="24"/>
                <w:szCs w:val="24"/>
              </w:rPr>
              <w:t xml:space="preserve">Заёмщику </w:t>
            </w:r>
            <w:r w:rsidR="00C96E62" w:rsidRPr="00705394">
              <w:rPr>
                <w:rFonts w:ascii="Times New Roman" w:hAnsi="Times New Roman"/>
                <w:sz w:val="24"/>
                <w:szCs w:val="24"/>
              </w:rPr>
              <w:t>М</w:t>
            </w:r>
            <w:r w:rsidRPr="00705394">
              <w:rPr>
                <w:rFonts w:ascii="Times New Roman" w:hAnsi="Times New Roman"/>
                <w:sz w:val="24"/>
                <w:szCs w:val="24"/>
              </w:rPr>
              <w:t>икрокредит в сумме ________ (_________________</w:t>
            </w:r>
            <w:r w:rsidR="00C96E62" w:rsidRPr="00705394">
              <w:rPr>
                <w:rFonts w:ascii="Times New Roman" w:hAnsi="Times New Roman"/>
                <w:sz w:val="24"/>
                <w:szCs w:val="24"/>
              </w:rPr>
              <w:t>_) тенге</w:t>
            </w:r>
            <w:r w:rsidR="00D40E2B" w:rsidRPr="00705394">
              <w:rPr>
                <w:rFonts w:ascii="Times New Roman" w:hAnsi="Times New Roman"/>
                <w:sz w:val="24"/>
                <w:szCs w:val="24"/>
              </w:rPr>
              <w:t xml:space="preserve">, </w:t>
            </w:r>
            <w:r w:rsidRPr="00705394">
              <w:rPr>
                <w:rFonts w:ascii="Times New Roman" w:hAnsi="Times New Roman"/>
                <w:sz w:val="24"/>
                <w:szCs w:val="24"/>
              </w:rPr>
              <w:t xml:space="preserve">именуемый в дальнейшем </w:t>
            </w:r>
            <w:r w:rsidR="00837CF8" w:rsidRPr="00705394">
              <w:rPr>
                <w:rFonts w:ascii="Times New Roman" w:hAnsi="Times New Roman"/>
                <w:sz w:val="24"/>
                <w:szCs w:val="24"/>
              </w:rPr>
              <w:t>«</w:t>
            </w:r>
            <w:r w:rsidR="00DE33F3" w:rsidRPr="00705394">
              <w:rPr>
                <w:rFonts w:ascii="Times New Roman" w:hAnsi="Times New Roman"/>
                <w:sz w:val="24"/>
                <w:szCs w:val="24"/>
              </w:rPr>
              <w:t>М</w:t>
            </w:r>
            <w:r w:rsidRPr="00705394">
              <w:rPr>
                <w:rFonts w:ascii="Times New Roman" w:hAnsi="Times New Roman"/>
                <w:sz w:val="24"/>
                <w:szCs w:val="24"/>
              </w:rPr>
              <w:t>икрокредит</w:t>
            </w:r>
            <w:r w:rsidR="00837CF8" w:rsidRPr="00705394">
              <w:rPr>
                <w:rFonts w:ascii="Times New Roman" w:hAnsi="Times New Roman"/>
                <w:sz w:val="24"/>
                <w:szCs w:val="24"/>
              </w:rPr>
              <w:t>»</w:t>
            </w:r>
            <w:r w:rsidRPr="00705394">
              <w:rPr>
                <w:rFonts w:ascii="Times New Roman" w:hAnsi="Times New Roman"/>
                <w:sz w:val="24"/>
                <w:szCs w:val="24"/>
              </w:rPr>
              <w:t>, в порядке и на условиях срочности, платности, возвратности</w:t>
            </w:r>
            <w:r w:rsidR="0086372E" w:rsidRPr="00705394">
              <w:rPr>
                <w:rFonts w:ascii="Times New Roman" w:hAnsi="Times New Roman"/>
                <w:sz w:val="24"/>
                <w:szCs w:val="24"/>
              </w:rPr>
              <w:t>, обеспеченности</w:t>
            </w:r>
            <w:r w:rsidRPr="00705394">
              <w:rPr>
                <w:rFonts w:ascii="Times New Roman" w:hAnsi="Times New Roman"/>
                <w:sz w:val="24"/>
                <w:szCs w:val="24"/>
              </w:rPr>
              <w:t xml:space="preserve"> и целевого использования </w:t>
            </w:r>
            <w:r w:rsidR="00574C6A" w:rsidRPr="00705394">
              <w:rPr>
                <w:rFonts w:ascii="Times New Roman" w:hAnsi="Times New Roman"/>
                <w:sz w:val="24"/>
                <w:szCs w:val="24"/>
              </w:rPr>
              <w:t>в соответствии с условиями,</w:t>
            </w:r>
            <w:r w:rsidRPr="00705394">
              <w:rPr>
                <w:rFonts w:ascii="Times New Roman" w:hAnsi="Times New Roman"/>
                <w:sz w:val="24"/>
                <w:szCs w:val="24"/>
              </w:rPr>
              <w:t xml:space="preserve"> предусмотренными</w:t>
            </w:r>
            <w:r w:rsidR="00B364AD" w:rsidRPr="00705394">
              <w:rPr>
                <w:rFonts w:ascii="Times New Roman" w:hAnsi="Times New Roman"/>
                <w:sz w:val="24"/>
                <w:szCs w:val="24"/>
              </w:rPr>
              <w:t xml:space="preserve"> </w:t>
            </w:r>
            <w:r w:rsidR="00C17DAF" w:rsidRPr="00705394">
              <w:rPr>
                <w:rFonts w:ascii="Times New Roman" w:hAnsi="Times New Roman"/>
                <w:sz w:val="24"/>
                <w:szCs w:val="24"/>
              </w:rPr>
              <w:t>Соглашением и</w:t>
            </w:r>
            <w:r w:rsidRPr="00705394">
              <w:rPr>
                <w:rFonts w:ascii="Times New Roman" w:hAnsi="Times New Roman"/>
                <w:sz w:val="24"/>
                <w:szCs w:val="24"/>
              </w:rPr>
              <w:t xml:space="preserve"> настоящим Договором.</w:t>
            </w:r>
            <w:r w:rsidR="00642115" w:rsidRPr="00705394">
              <w:rPr>
                <w:rFonts w:ascii="Times New Roman" w:hAnsi="Times New Roman"/>
                <w:sz w:val="24"/>
                <w:szCs w:val="24"/>
              </w:rPr>
              <w:t xml:space="preserve"> </w:t>
            </w:r>
            <w:bookmarkStart w:id="0" w:name="_Hlk78376307"/>
          </w:p>
          <w:p w14:paraId="6FFE1265" w14:textId="0E1CDD07" w:rsidR="00C17DAF" w:rsidRPr="00705394" w:rsidRDefault="00642115" w:rsidP="00513C11">
            <w:pPr>
              <w:spacing w:after="0" w:line="240" w:lineRule="auto"/>
              <w:ind w:firstLine="370"/>
              <w:jc w:val="both"/>
              <w:rPr>
                <w:rFonts w:ascii="Times New Roman" w:hAnsi="Times New Roman"/>
                <w:color w:val="FF0000"/>
                <w:sz w:val="24"/>
                <w:szCs w:val="24"/>
              </w:rPr>
            </w:pPr>
            <w:r w:rsidRPr="00705394">
              <w:rPr>
                <w:rFonts w:ascii="Times New Roman" w:eastAsia="Gulim" w:hAnsi="Times New Roman"/>
                <w:sz w:val="24"/>
                <w:szCs w:val="24"/>
                <w:lang w:val="kk-KZ"/>
              </w:rPr>
              <w:t xml:space="preserve">Сумма переплаты по </w:t>
            </w:r>
            <w:r w:rsidR="00C96E62" w:rsidRPr="00705394">
              <w:rPr>
                <w:rFonts w:ascii="Times New Roman" w:eastAsia="Gulim" w:hAnsi="Times New Roman"/>
                <w:sz w:val="24"/>
                <w:szCs w:val="24"/>
                <w:lang w:val="kk-KZ"/>
              </w:rPr>
              <w:t>М</w:t>
            </w:r>
            <w:r w:rsidRPr="00705394">
              <w:rPr>
                <w:rFonts w:ascii="Times New Roman" w:eastAsia="Gulim" w:hAnsi="Times New Roman"/>
                <w:sz w:val="24"/>
                <w:szCs w:val="24"/>
                <w:lang w:val="kk-KZ"/>
              </w:rPr>
              <w:t>икрокредиту составляет _______(____________) тенге</w:t>
            </w:r>
            <w:bookmarkEnd w:id="0"/>
            <w:r w:rsidRPr="00705394">
              <w:rPr>
                <w:rFonts w:ascii="Times New Roman" w:eastAsia="Gulim" w:hAnsi="Times New Roman"/>
                <w:sz w:val="24"/>
                <w:szCs w:val="24"/>
                <w:lang w:val="kk-KZ"/>
              </w:rPr>
              <w:t>.</w:t>
            </w:r>
            <w:r w:rsidR="00574C6A" w:rsidRPr="00705394">
              <w:rPr>
                <w:rFonts w:ascii="Times New Roman" w:eastAsia="Gulim" w:hAnsi="Times New Roman"/>
                <w:sz w:val="24"/>
                <w:szCs w:val="24"/>
                <w:lang w:val="kk-KZ"/>
              </w:rPr>
              <w:t xml:space="preserve"> </w:t>
            </w:r>
            <w:r w:rsidR="00574C6A" w:rsidRPr="00705394">
              <w:rPr>
                <w:rFonts w:ascii="Times New Roman" w:eastAsia="Gulim" w:hAnsi="Times New Roman"/>
                <w:color w:val="FF0000"/>
                <w:sz w:val="24"/>
                <w:szCs w:val="24"/>
                <w:lang w:val="kk-KZ"/>
              </w:rPr>
              <w:t>(суммы должны быть указаны на 1 стр. Договора)</w:t>
            </w:r>
          </w:p>
          <w:p w14:paraId="12887852" w14:textId="43B1D548" w:rsidR="0022361B" w:rsidRPr="00705394" w:rsidRDefault="00CB33EA" w:rsidP="0022361B">
            <w:pPr>
              <w:spacing w:after="0" w:line="240" w:lineRule="auto"/>
              <w:ind w:firstLine="370"/>
              <w:jc w:val="both"/>
              <w:rPr>
                <w:rFonts w:ascii="Times New Roman" w:eastAsia="MS Mincho" w:hAnsi="Times New Roman"/>
                <w:sz w:val="24"/>
                <w:szCs w:val="24"/>
                <w:lang w:val="kk-KZ"/>
              </w:rPr>
            </w:pPr>
            <w:r w:rsidRPr="00705394">
              <w:rPr>
                <w:rFonts w:ascii="Times New Roman" w:hAnsi="Times New Roman"/>
                <w:sz w:val="24"/>
                <w:szCs w:val="24"/>
              </w:rPr>
              <w:t xml:space="preserve">Займодатель предоставляет Заемщику </w:t>
            </w:r>
            <w:r w:rsidR="00DE33F3" w:rsidRPr="00705394">
              <w:rPr>
                <w:rFonts w:ascii="Times New Roman" w:hAnsi="Times New Roman"/>
                <w:sz w:val="24"/>
                <w:szCs w:val="24"/>
              </w:rPr>
              <w:t>М</w:t>
            </w:r>
            <w:r w:rsidRPr="00705394">
              <w:rPr>
                <w:rFonts w:ascii="Times New Roman" w:hAnsi="Times New Roman"/>
                <w:sz w:val="24"/>
                <w:szCs w:val="24"/>
              </w:rPr>
              <w:t>икрокредит только на цели_______________.</w:t>
            </w:r>
            <w:r w:rsidR="00C92ABE" w:rsidRPr="00705394">
              <w:rPr>
                <w:rFonts w:ascii="Times New Roman" w:eastAsia="MS Mincho" w:hAnsi="Times New Roman"/>
                <w:sz w:val="24"/>
                <w:szCs w:val="24"/>
              </w:rPr>
              <w:t xml:space="preserve"> </w:t>
            </w:r>
            <w:r w:rsidR="00097339" w:rsidRPr="00705394">
              <w:rPr>
                <w:rFonts w:ascii="Times New Roman" w:eastAsia="MS Mincho" w:hAnsi="Times New Roman"/>
                <w:sz w:val="24"/>
                <w:szCs w:val="24"/>
                <w:lang w:val="kk-KZ"/>
              </w:rPr>
              <w:t xml:space="preserve">      </w:t>
            </w:r>
          </w:p>
          <w:p w14:paraId="62B38E88" w14:textId="0EC14DC3" w:rsidR="00D275FD" w:rsidRPr="00705394" w:rsidRDefault="00C92ABE" w:rsidP="0022361B">
            <w:pPr>
              <w:spacing w:after="0" w:line="240" w:lineRule="auto"/>
              <w:jc w:val="both"/>
              <w:rPr>
                <w:rFonts w:ascii="Times New Roman" w:hAnsi="Times New Roman"/>
                <w:sz w:val="24"/>
                <w:szCs w:val="24"/>
              </w:rPr>
            </w:pPr>
            <w:r w:rsidRPr="00705394">
              <w:rPr>
                <w:rFonts w:ascii="Times New Roman" w:hAnsi="Times New Roman"/>
                <w:sz w:val="24"/>
                <w:szCs w:val="24"/>
              </w:rPr>
              <w:t xml:space="preserve">Настоящий </w:t>
            </w:r>
            <w:r w:rsidR="00DE33F3" w:rsidRPr="00705394">
              <w:rPr>
                <w:rFonts w:ascii="Times New Roman" w:hAnsi="Times New Roman"/>
                <w:sz w:val="24"/>
                <w:szCs w:val="24"/>
              </w:rPr>
              <w:t>М</w:t>
            </w:r>
            <w:r w:rsidRPr="00705394">
              <w:rPr>
                <w:rFonts w:ascii="Times New Roman" w:hAnsi="Times New Roman"/>
                <w:sz w:val="24"/>
                <w:szCs w:val="24"/>
              </w:rPr>
              <w:t>икрокредит предоставляется</w:t>
            </w:r>
            <w:r w:rsidR="00574C6A" w:rsidRPr="00705394">
              <w:rPr>
                <w:rFonts w:ascii="Times New Roman" w:hAnsi="Times New Roman"/>
                <w:sz w:val="24"/>
                <w:szCs w:val="24"/>
              </w:rPr>
              <w:t xml:space="preserve"> Заемщику</w:t>
            </w:r>
            <w:r w:rsidRPr="00705394">
              <w:rPr>
                <w:rFonts w:ascii="Times New Roman" w:hAnsi="Times New Roman"/>
                <w:sz w:val="24"/>
                <w:szCs w:val="24"/>
              </w:rPr>
              <w:t xml:space="preserve"> в рамках невозобновляемой части </w:t>
            </w:r>
            <w:r w:rsidR="00DE33F3" w:rsidRPr="00705394">
              <w:rPr>
                <w:rFonts w:ascii="Times New Roman" w:hAnsi="Times New Roman"/>
                <w:sz w:val="24"/>
                <w:szCs w:val="24"/>
              </w:rPr>
              <w:t>К</w:t>
            </w:r>
            <w:r w:rsidRPr="00705394">
              <w:rPr>
                <w:rFonts w:ascii="Times New Roman" w:hAnsi="Times New Roman"/>
                <w:sz w:val="24"/>
                <w:szCs w:val="24"/>
              </w:rPr>
              <w:t>редитного лимита, установленного Соглашением</w:t>
            </w:r>
            <w:r w:rsidRPr="00705394">
              <w:rPr>
                <w:rFonts w:ascii="Times New Roman" w:eastAsia="MS Mincho" w:hAnsi="Times New Roman"/>
                <w:sz w:val="24"/>
                <w:szCs w:val="24"/>
              </w:rPr>
              <w:t>.</w:t>
            </w:r>
          </w:p>
          <w:p w14:paraId="1ED1C933" w14:textId="2AAA4F5E"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 xml:space="preserve">1.5. Сроки погашения </w:t>
            </w:r>
            <w:r w:rsidR="00C96E62" w:rsidRPr="00705394">
              <w:rPr>
                <w:rFonts w:ascii="Times New Roman" w:hAnsi="Times New Roman"/>
                <w:sz w:val="24"/>
                <w:szCs w:val="24"/>
              </w:rPr>
              <w:t>М</w:t>
            </w:r>
            <w:r w:rsidRPr="00705394">
              <w:rPr>
                <w:rFonts w:ascii="Times New Roman" w:hAnsi="Times New Roman"/>
                <w:sz w:val="24"/>
                <w:szCs w:val="24"/>
              </w:rPr>
              <w:t>икрокредита: ______ месяца,</w:t>
            </w:r>
            <w:r w:rsidR="00E272CF" w:rsidRPr="00705394">
              <w:rPr>
                <w:rFonts w:ascii="Times New Roman" w:hAnsi="Times New Roman"/>
                <w:sz w:val="24"/>
                <w:szCs w:val="24"/>
              </w:rPr>
              <w:t xml:space="preserve"> с «_</w:t>
            </w:r>
            <w:r w:rsidR="0022361B" w:rsidRPr="00705394">
              <w:rPr>
                <w:rFonts w:ascii="Times New Roman" w:hAnsi="Times New Roman"/>
                <w:sz w:val="24"/>
                <w:szCs w:val="24"/>
              </w:rPr>
              <w:t>_» _</w:t>
            </w:r>
            <w:r w:rsidR="00E272CF" w:rsidRPr="00705394">
              <w:rPr>
                <w:rFonts w:ascii="Times New Roman" w:hAnsi="Times New Roman"/>
                <w:sz w:val="24"/>
                <w:szCs w:val="24"/>
              </w:rPr>
              <w:t>__ ____</w:t>
            </w:r>
            <w:r w:rsidR="00E024EC" w:rsidRPr="00705394">
              <w:rPr>
                <w:rFonts w:ascii="Times New Roman" w:hAnsi="Times New Roman"/>
                <w:sz w:val="24"/>
                <w:szCs w:val="24"/>
              </w:rPr>
              <w:t>по «</w:t>
            </w:r>
            <w:r w:rsidR="00E272CF" w:rsidRPr="00705394">
              <w:rPr>
                <w:rFonts w:ascii="Times New Roman" w:hAnsi="Times New Roman"/>
                <w:sz w:val="24"/>
                <w:szCs w:val="24"/>
              </w:rPr>
              <w:t>__</w:t>
            </w:r>
            <w:r w:rsidR="00E024EC" w:rsidRPr="00705394">
              <w:rPr>
                <w:rFonts w:ascii="Times New Roman" w:hAnsi="Times New Roman"/>
                <w:sz w:val="24"/>
                <w:szCs w:val="24"/>
              </w:rPr>
              <w:t>_» _</w:t>
            </w:r>
            <w:r w:rsidR="00E272CF" w:rsidRPr="00705394">
              <w:rPr>
                <w:rFonts w:ascii="Times New Roman" w:hAnsi="Times New Roman"/>
                <w:sz w:val="24"/>
                <w:szCs w:val="24"/>
              </w:rPr>
              <w:t>_____ _____</w:t>
            </w:r>
            <w:r w:rsidRPr="00705394">
              <w:rPr>
                <w:rFonts w:ascii="Times New Roman" w:hAnsi="Times New Roman"/>
                <w:sz w:val="24"/>
                <w:szCs w:val="24"/>
              </w:rPr>
              <w:t>.</w:t>
            </w:r>
          </w:p>
          <w:p w14:paraId="71207A86" w14:textId="318012B3"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 xml:space="preserve">1.6. За пользование </w:t>
            </w:r>
            <w:r w:rsidR="00C96E62" w:rsidRPr="00705394">
              <w:rPr>
                <w:rFonts w:ascii="Times New Roman" w:hAnsi="Times New Roman"/>
                <w:sz w:val="24"/>
                <w:szCs w:val="24"/>
              </w:rPr>
              <w:t>М</w:t>
            </w:r>
            <w:r w:rsidRPr="00705394">
              <w:rPr>
                <w:rFonts w:ascii="Times New Roman" w:hAnsi="Times New Roman"/>
                <w:sz w:val="24"/>
                <w:szCs w:val="24"/>
              </w:rPr>
              <w:t>икрокредитом Заемщик выплачивает Займодателю вознаграждение в размере – _______ (_______) годовых, начисляемое на сумму основного долга по займу</w:t>
            </w:r>
            <w:r w:rsidR="008F0ED3" w:rsidRPr="00705394">
              <w:rPr>
                <w:rFonts w:ascii="Times New Roman" w:hAnsi="Times New Roman"/>
                <w:sz w:val="24"/>
                <w:szCs w:val="24"/>
              </w:rPr>
              <w:t xml:space="preserve">, </w:t>
            </w:r>
            <w:r w:rsidR="0022361B" w:rsidRPr="00705394">
              <w:rPr>
                <w:rFonts w:ascii="Times New Roman" w:hAnsi="Times New Roman"/>
                <w:sz w:val="24"/>
                <w:szCs w:val="24"/>
              </w:rPr>
              <w:t>размер годовой эффективной</w:t>
            </w:r>
            <w:r w:rsidRPr="00705394">
              <w:rPr>
                <w:rFonts w:ascii="Times New Roman" w:hAnsi="Times New Roman"/>
                <w:sz w:val="24"/>
                <w:szCs w:val="24"/>
              </w:rPr>
              <w:t xml:space="preserve"> ставки вознаграждения </w:t>
            </w:r>
            <w:r w:rsidR="0022361B" w:rsidRPr="00705394">
              <w:rPr>
                <w:rFonts w:ascii="Times New Roman" w:hAnsi="Times New Roman"/>
                <w:sz w:val="24"/>
                <w:szCs w:val="24"/>
              </w:rPr>
              <w:t>– _</w:t>
            </w:r>
            <w:r w:rsidRPr="00705394">
              <w:rPr>
                <w:rFonts w:ascii="Times New Roman" w:hAnsi="Times New Roman"/>
                <w:sz w:val="24"/>
                <w:szCs w:val="24"/>
              </w:rPr>
              <w:t>_________ (________)</w:t>
            </w:r>
          </w:p>
          <w:p w14:paraId="06094E16" w14:textId="67C1FA96" w:rsidR="00CB33EA" w:rsidRPr="00705394" w:rsidRDefault="00CB33EA" w:rsidP="0022361B">
            <w:pPr>
              <w:spacing w:after="0" w:line="240" w:lineRule="auto"/>
              <w:ind w:firstLine="370"/>
              <w:jc w:val="both"/>
              <w:rPr>
                <w:rFonts w:ascii="Times New Roman" w:hAnsi="Times New Roman"/>
                <w:sz w:val="24"/>
                <w:szCs w:val="24"/>
              </w:rPr>
            </w:pPr>
            <w:r w:rsidRPr="00705394">
              <w:rPr>
                <w:rFonts w:ascii="Times New Roman" w:hAnsi="Times New Roman"/>
                <w:sz w:val="24"/>
                <w:szCs w:val="24"/>
              </w:rPr>
              <w:t xml:space="preserve">Вознаграждение начисляется на период со дня предоставления </w:t>
            </w:r>
            <w:r w:rsidR="00C96E62" w:rsidRPr="00705394">
              <w:rPr>
                <w:rFonts w:ascii="Times New Roman" w:hAnsi="Times New Roman"/>
                <w:sz w:val="24"/>
                <w:szCs w:val="24"/>
              </w:rPr>
              <w:t>М</w:t>
            </w:r>
            <w:r w:rsidRPr="00705394">
              <w:rPr>
                <w:rFonts w:ascii="Times New Roman" w:hAnsi="Times New Roman"/>
                <w:sz w:val="24"/>
                <w:szCs w:val="24"/>
              </w:rPr>
              <w:t xml:space="preserve">икрокредита и по дату полного погашения задолженности по </w:t>
            </w:r>
            <w:r w:rsidR="00C96E62" w:rsidRPr="00705394">
              <w:rPr>
                <w:rFonts w:ascii="Times New Roman" w:hAnsi="Times New Roman"/>
                <w:sz w:val="24"/>
                <w:szCs w:val="24"/>
              </w:rPr>
              <w:t>М</w:t>
            </w:r>
            <w:r w:rsidRPr="00705394">
              <w:rPr>
                <w:rFonts w:ascii="Times New Roman" w:hAnsi="Times New Roman"/>
                <w:sz w:val="24"/>
                <w:szCs w:val="24"/>
              </w:rPr>
              <w:t>икрокредиту.</w:t>
            </w:r>
          </w:p>
          <w:p w14:paraId="2E054895" w14:textId="6C2EAF8B" w:rsidR="00CB33EA" w:rsidRPr="00705394" w:rsidRDefault="00CB33EA" w:rsidP="0022361B">
            <w:pPr>
              <w:pStyle w:val="j15"/>
              <w:shd w:val="clear" w:color="auto" w:fill="FFFFFF"/>
              <w:spacing w:before="0" w:beforeAutospacing="0" w:after="0" w:afterAutospacing="0"/>
              <w:ind w:firstLine="370"/>
              <w:jc w:val="both"/>
              <w:textAlignment w:val="baseline"/>
              <w:rPr>
                <w:rFonts w:eastAsia="Calibri"/>
                <w:lang w:eastAsia="en-US"/>
              </w:rPr>
            </w:pPr>
            <w:r w:rsidRPr="00705394">
              <w:rPr>
                <w:rFonts w:eastAsia="Calibri"/>
                <w:lang w:eastAsia="en-US"/>
              </w:rPr>
              <w:t xml:space="preserve">Дата предоставления </w:t>
            </w:r>
            <w:r w:rsidR="00C96E62" w:rsidRPr="00705394">
              <w:rPr>
                <w:rFonts w:eastAsia="Calibri"/>
                <w:lang w:eastAsia="en-US"/>
              </w:rPr>
              <w:t>М</w:t>
            </w:r>
            <w:r w:rsidRPr="00705394">
              <w:rPr>
                <w:rFonts w:eastAsia="Calibri"/>
                <w:lang w:eastAsia="en-US"/>
              </w:rPr>
              <w:t xml:space="preserve">икрокредита и дата погашения </w:t>
            </w:r>
            <w:r w:rsidR="00C96E62" w:rsidRPr="00705394">
              <w:rPr>
                <w:rFonts w:eastAsia="Calibri"/>
                <w:lang w:eastAsia="en-US"/>
              </w:rPr>
              <w:t>М</w:t>
            </w:r>
            <w:r w:rsidRPr="00705394">
              <w:rPr>
                <w:rFonts w:eastAsia="Calibri"/>
                <w:lang w:eastAsia="en-US"/>
              </w:rPr>
              <w:t>икрокредита принимаются за один день.</w:t>
            </w:r>
          </w:p>
          <w:p w14:paraId="4DEB4131" w14:textId="49EB63A0"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 xml:space="preserve">1.7. Метод погашения </w:t>
            </w:r>
            <w:r w:rsidR="00C96E62" w:rsidRPr="00705394">
              <w:rPr>
                <w:rFonts w:ascii="Times New Roman" w:hAnsi="Times New Roman"/>
                <w:sz w:val="24"/>
                <w:szCs w:val="24"/>
              </w:rPr>
              <w:t>М</w:t>
            </w:r>
            <w:r w:rsidRPr="00705394">
              <w:rPr>
                <w:rFonts w:ascii="Times New Roman" w:hAnsi="Times New Roman"/>
                <w:sz w:val="24"/>
                <w:szCs w:val="24"/>
              </w:rPr>
              <w:t>икрокредита</w:t>
            </w:r>
            <w:r w:rsidR="00A24DAC" w:rsidRPr="00705394">
              <w:rPr>
                <w:rFonts w:ascii="Times New Roman" w:hAnsi="Times New Roman"/>
                <w:sz w:val="24"/>
                <w:szCs w:val="24"/>
              </w:rPr>
              <w:t>:</w:t>
            </w:r>
            <w:r w:rsidRPr="00705394">
              <w:rPr>
                <w:rFonts w:ascii="Times New Roman" w:hAnsi="Times New Roman"/>
                <w:sz w:val="24"/>
                <w:szCs w:val="24"/>
              </w:rPr>
              <w:t xml:space="preserve"> </w:t>
            </w:r>
            <w:r w:rsidRPr="00705394">
              <w:rPr>
                <w:rFonts w:ascii="Times New Roman" w:hAnsi="Times New Roman"/>
                <w:i/>
                <w:iCs/>
                <w:sz w:val="24"/>
                <w:szCs w:val="24"/>
              </w:rPr>
              <w:t>(указать: аннуитетный</w:t>
            </w:r>
            <w:r w:rsidR="00837CF8" w:rsidRPr="00705394">
              <w:rPr>
                <w:rFonts w:ascii="Times New Roman" w:hAnsi="Times New Roman"/>
                <w:i/>
                <w:iCs/>
                <w:sz w:val="24"/>
                <w:szCs w:val="24"/>
              </w:rPr>
              <w:t xml:space="preserve"> </w:t>
            </w:r>
            <w:r w:rsidRPr="00705394">
              <w:rPr>
                <w:rFonts w:ascii="Times New Roman" w:hAnsi="Times New Roman"/>
                <w:i/>
                <w:iCs/>
                <w:sz w:val="24"/>
                <w:szCs w:val="24"/>
              </w:rPr>
              <w:t>/</w:t>
            </w:r>
            <w:r w:rsidR="00837CF8" w:rsidRPr="00705394">
              <w:rPr>
                <w:rFonts w:ascii="Times New Roman" w:hAnsi="Times New Roman"/>
                <w:i/>
                <w:iCs/>
                <w:sz w:val="24"/>
                <w:szCs w:val="24"/>
              </w:rPr>
              <w:t xml:space="preserve"> </w:t>
            </w:r>
            <w:r w:rsidRPr="00705394">
              <w:rPr>
                <w:rFonts w:ascii="Times New Roman" w:hAnsi="Times New Roman"/>
                <w:i/>
                <w:iCs/>
                <w:sz w:val="24"/>
                <w:szCs w:val="24"/>
              </w:rPr>
              <w:t>дифференцированный</w:t>
            </w:r>
            <w:r w:rsidR="00837CF8" w:rsidRPr="00705394">
              <w:rPr>
                <w:rFonts w:ascii="Times New Roman" w:hAnsi="Times New Roman"/>
                <w:i/>
                <w:iCs/>
                <w:sz w:val="24"/>
                <w:szCs w:val="24"/>
              </w:rPr>
              <w:t xml:space="preserve"> </w:t>
            </w:r>
            <w:r w:rsidRPr="00705394">
              <w:rPr>
                <w:rFonts w:ascii="Times New Roman" w:hAnsi="Times New Roman"/>
                <w:i/>
                <w:iCs/>
                <w:sz w:val="24"/>
                <w:szCs w:val="24"/>
              </w:rPr>
              <w:t>/</w:t>
            </w:r>
            <w:r w:rsidR="00837CF8" w:rsidRPr="00705394">
              <w:rPr>
                <w:rFonts w:ascii="Times New Roman" w:hAnsi="Times New Roman"/>
                <w:i/>
                <w:iCs/>
                <w:sz w:val="24"/>
                <w:szCs w:val="24"/>
              </w:rPr>
              <w:t xml:space="preserve"> </w:t>
            </w:r>
            <w:r w:rsidRPr="00705394">
              <w:rPr>
                <w:rFonts w:ascii="Times New Roman" w:hAnsi="Times New Roman"/>
                <w:i/>
                <w:iCs/>
                <w:sz w:val="24"/>
                <w:szCs w:val="24"/>
              </w:rPr>
              <w:t>другой):</w:t>
            </w:r>
            <w:r w:rsidRPr="00705394">
              <w:rPr>
                <w:rFonts w:ascii="Times New Roman" w:hAnsi="Times New Roman"/>
                <w:sz w:val="24"/>
                <w:szCs w:val="24"/>
              </w:rPr>
              <w:t xml:space="preserve"> __________.</w:t>
            </w:r>
          </w:p>
          <w:p w14:paraId="46B3DD4C" w14:textId="58E30912" w:rsidR="00CB33EA" w:rsidRPr="00705394" w:rsidRDefault="009A5968" w:rsidP="0022361B">
            <w:pPr>
              <w:spacing w:after="0" w:line="240" w:lineRule="auto"/>
              <w:jc w:val="both"/>
              <w:rPr>
                <w:rFonts w:ascii="Times New Roman" w:hAnsi="Times New Roman"/>
                <w:sz w:val="24"/>
                <w:szCs w:val="24"/>
              </w:rPr>
            </w:pPr>
            <w:r w:rsidRPr="00705394">
              <w:rPr>
                <w:rFonts w:ascii="Times New Roman" w:hAnsi="Times New Roman"/>
                <w:sz w:val="24"/>
                <w:szCs w:val="24"/>
              </w:rPr>
              <w:t>1.8</w:t>
            </w:r>
            <w:r w:rsidR="00CB33EA" w:rsidRPr="00705394">
              <w:rPr>
                <w:rFonts w:ascii="Times New Roman" w:hAnsi="Times New Roman"/>
                <w:sz w:val="24"/>
                <w:szCs w:val="24"/>
              </w:rPr>
              <w:t>.</w:t>
            </w:r>
            <w:r w:rsidRPr="00705394">
              <w:rPr>
                <w:rFonts w:ascii="Times New Roman" w:hAnsi="Times New Roman"/>
                <w:sz w:val="24"/>
                <w:szCs w:val="24"/>
              </w:rPr>
              <w:t xml:space="preserve"> </w:t>
            </w:r>
            <w:r w:rsidR="00562236" w:rsidRPr="00705394">
              <w:rPr>
                <w:rFonts w:ascii="Times New Roman" w:eastAsia="MS Mincho" w:hAnsi="Times New Roman"/>
                <w:sz w:val="24"/>
                <w:szCs w:val="24"/>
              </w:rPr>
              <w:t>Договор вступает в силу с даты его подписания уполномоче</w:t>
            </w:r>
            <w:r w:rsidR="00877D64" w:rsidRPr="00705394">
              <w:rPr>
                <w:rFonts w:ascii="Times New Roman" w:eastAsia="MS Mincho" w:hAnsi="Times New Roman"/>
                <w:sz w:val="24"/>
                <w:szCs w:val="24"/>
              </w:rPr>
              <w:t>нными представителями Сторон и действует до</w:t>
            </w:r>
            <w:r w:rsidR="00562236" w:rsidRPr="00705394">
              <w:rPr>
                <w:rFonts w:ascii="Times New Roman" w:eastAsia="MS Mincho" w:hAnsi="Times New Roman"/>
                <w:sz w:val="24"/>
                <w:szCs w:val="24"/>
              </w:rPr>
              <w:t xml:space="preserve"> полного погашения Заемщиком Задолженности по Договору.</w:t>
            </w:r>
          </w:p>
          <w:p w14:paraId="793DE3CF" w14:textId="60E2C035" w:rsidR="00CB33EA" w:rsidRPr="00705394" w:rsidRDefault="009A5968" w:rsidP="0022361B">
            <w:pPr>
              <w:spacing w:after="0" w:line="240" w:lineRule="auto"/>
              <w:jc w:val="both"/>
              <w:rPr>
                <w:rFonts w:ascii="Times New Roman" w:hAnsi="Times New Roman"/>
                <w:sz w:val="24"/>
                <w:szCs w:val="24"/>
              </w:rPr>
            </w:pPr>
            <w:r w:rsidRPr="00705394">
              <w:rPr>
                <w:rFonts w:ascii="Times New Roman" w:hAnsi="Times New Roman"/>
                <w:sz w:val="24"/>
                <w:szCs w:val="24"/>
              </w:rPr>
              <w:t>1.9</w:t>
            </w:r>
            <w:r w:rsidR="00CB33EA" w:rsidRPr="00705394">
              <w:rPr>
                <w:rFonts w:ascii="Times New Roman" w:hAnsi="Times New Roman"/>
                <w:sz w:val="24"/>
                <w:szCs w:val="24"/>
              </w:rPr>
              <w:t>.</w:t>
            </w:r>
            <w:r w:rsidR="00B65A68" w:rsidRPr="00705394">
              <w:rPr>
                <w:rFonts w:ascii="Times New Roman" w:hAnsi="Times New Roman"/>
                <w:sz w:val="24"/>
                <w:szCs w:val="24"/>
                <w:lang w:val="kk-KZ"/>
              </w:rPr>
              <w:t xml:space="preserve"> </w:t>
            </w:r>
            <w:r w:rsidR="00B65A68" w:rsidRPr="00705394">
              <w:rPr>
                <w:rFonts w:ascii="Times New Roman" w:hAnsi="Times New Roman"/>
                <w:i/>
                <w:iCs/>
                <w:sz w:val="24"/>
                <w:szCs w:val="24"/>
              </w:rPr>
              <w:t>(при наличии Созаемщика)</w:t>
            </w:r>
            <w:r w:rsidR="00B65A68" w:rsidRPr="00705394">
              <w:rPr>
                <w:rFonts w:ascii="Times New Roman" w:hAnsi="Times New Roman"/>
                <w:sz w:val="24"/>
                <w:szCs w:val="24"/>
              </w:rPr>
              <w:t xml:space="preserve"> </w:t>
            </w:r>
            <w:r w:rsidR="00CB33EA" w:rsidRPr="00705394">
              <w:rPr>
                <w:rFonts w:ascii="Times New Roman" w:hAnsi="Times New Roman"/>
                <w:sz w:val="24"/>
                <w:szCs w:val="24"/>
              </w:rPr>
              <w:t>Созаемщик несет солидарную с Заемщиком ответственность за выполнение обязательств Заемщика, указанных в настоящем Договоре.</w:t>
            </w:r>
          </w:p>
          <w:p w14:paraId="0F5B2408" w14:textId="39015931" w:rsidR="0022361B" w:rsidRPr="00705394" w:rsidRDefault="00906583" w:rsidP="0022361B">
            <w:pPr>
              <w:spacing w:after="0" w:line="240" w:lineRule="auto"/>
              <w:jc w:val="both"/>
              <w:rPr>
                <w:rFonts w:ascii="Times New Roman" w:hAnsi="Times New Roman"/>
                <w:sz w:val="24"/>
                <w:szCs w:val="24"/>
              </w:rPr>
            </w:pPr>
            <w:r w:rsidRPr="00705394">
              <w:rPr>
                <w:rFonts w:ascii="Times New Roman" w:hAnsi="Times New Roman"/>
                <w:sz w:val="24"/>
                <w:szCs w:val="24"/>
              </w:rPr>
              <w:t>1.10</w:t>
            </w:r>
            <w:r w:rsidR="00D93A82" w:rsidRPr="00705394">
              <w:rPr>
                <w:rFonts w:ascii="Times New Roman" w:hAnsi="Times New Roman"/>
                <w:sz w:val="24"/>
                <w:szCs w:val="24"/>
              </w:rPr>
              <w:t xml:space="preserve">. При уступке Займодателем права (требования) по Договору третьему лицу требования и ограничения, предъявляемые законодательством Республики Казахстан к взаимоотношениям кредитора с заемщиком в рамках Договора, распространяют свое действие на правоотношения Заемщика с </w:t>
            </w:r>
            <w:r w:rsidR="00D93A82" w:rsidRPr="00705394">
              <w:rPr>
                <w:rFonts w:ascii="Times New Roman" w:hAnsi="Times New Roman"/>
                <w:sz w:val="24"/>
                <w:szCs w:val="24"/>
              </w:rPr>
              <w:lastRenderedPageBreak/>
              <w:t>третьим лицом, которому уступлено право (требование).</w:t>
            </w:r>
          </w:p>
          <w:p w14:paraId="2A49B103" w14:textId="3AD90096" w:rsidR="007F5FB7" w:rsidRPr="00705394" w:rsidRDefault="009A5968" w:rsidP="007F5FB7">
            <w:pPr>
              <w:autoSpaceDE w:val="0"/>
              <w:autoSpaceDN w:val="0"/>
              <w:spacing w:after="0" w:line="240" w:lineRule="auto"/>
              <w:jc w:val="both"/>
              <w:rPr>
                <w:rFonts w:ascii="Times New Roman" w:hAnsi="Times New Roman"/>
                <w:sz w:val="24"/>
                <w:szCs w:val="24"/>
              </w:rPr>
            </w:pPr>
            <w:r w:rsidRPr="00705394">
              <w:rPr>
                <w:rFonts w:ascii="Times New Roman" w:hAnsi="Times New Roman"/>
                <w:sz w:val="24"/>
                <w:szCs w:val="24"/>
              </w:rPr>
              <w:t>1.1</w:t>
            </w:r>
            <w:r w:rsidR="00906583" w:rsidRPr="00705394">
              <w:rPr>
                <w:rFonts w:ascii="Times New Roman" w:hAnsi="Times New Roman"/>
                <w:sz w:val="24"/>
                <w:szCs w:val="24"/>
              </w:rPr>
              <w:t>1</w:t>
            </w:r>
            <w:r w:rsidRPr="00705394">
              <w:rPr>
                <w:rFonts w:ascii="Times New Roman" w:hAnsi="Times New Roman"/>
                <w:sz w:val="24"/>
                <w:szCs w:val="24"/>
              </w:rPr>
              <w:t>.</w:t>
            </w:r>
            <w:r w:rsidR="00DE4B48" w:rsidRPr="00705394">
              <w:rPr>
                <w:rFonts w:ascii="Times New Roman" w:hAnsi="Times New Roman"/>
                <w:color w:val="FF0000"/>
                <w:sz w:val="24"/>
                <w:szCs w:val="24"/>
                <w:lang w:eastAsia="ru-RU"/>
              </w:rPr>
              <w:t xml:space="preserve"> </w:t>
            </w:r>
            <w:r w:rsidR="007F5FB7" w:rsidRPr="00705394">
              <w:rPr>
                <w:rFonts w:ascii="Times New Roman" w:hAnsi="Times New Roman"/>
                <w:sz w:val="24"/>
                <w:szCs w:val="24"/>
              </w:rPr>
              <w:t xml:space="preserve"> Займодатель предоставляет сумму Микрокредита путем: </w:t>
            </w:r>
          </w:p>
          <w:p w14:paraId="681877AF" w14:textId="57DE0B59" w:rsidR="007F5FB7" w:rsidRPr="00705394" w:rsidRDefault="007F5FB7" w:rsidP="007F5FB7">
            <w:pPr>
              <w:autoSpaceDE w:val="0"/>
              <w:autoSpaceDN w:val="0"/>
              <w:spacing w:after="0" w:line="240" w:lineRule="auto"/>
              <w:jc w:val="both"/>
              <w:rPr>
                <w:rFonts w:ascii="Times New Roman" w:eastAsia="Times New Roman" w:hAnsi="Times New Roman"/>
                <w:sz w:val="24"/>
                <w:szCs w:val="24"/>
                <w:lang w:eastAsia="ru-RU"/>
              </w:rPr>
            </w:pPr>
            <w:r w:rsidRPr="00705394">
              <w:rPr>
                <w:rFonts w:ascii="Times New Roman" w:eastAsia="Times New Roman" w:hAnsi="Times New Roman"/>
                <w:sz w:val="24"/>
                <w:szCs w:val="24"/>
                <w:lang w:eastAsia="ru-RU"/>
              </w:rPr>
              <w:t xml:space="preserve">- перечисления денег на счет Заемщика, по реквизитам, указанным в разделе </w:t>
            </w:r>
            <w:r w:rsidR="002E6F2F" w:rsidRPr="00705394">
              <w:rPr>
                <w:rFonts w:ascii="Times New Roman" w:eastAsia="Times New Roman" w:hAnsi="Times New Roman"/>
                <w:sz w:val="24"/>
                <w:szCs w:val="24"/>
                <w:lang w:eastAsia="ru-RU"/>
              </w:rPr>
              <w:t xml:space="preserve">2 </w:t>
            </w:r>
            <w:r w:rsidRPr="00705394">
              <w:rPr>
                <w:rFonts w:ascii="Times New Roman" w:eastAsia="Times New Roman" w:hAnsi="Times New Roman"/>
                <w:sz w:val="24"/>
                <w:szCs w:val="24"/>
                <w:lang w:eastAsia="ru-RU"/>
              </w:rPr>
              <w:t xml:space="preserve">настоящего </w:t>
            </w:r>
            <w:r w:rsidR="002E6F2F" w:rsidRPr="00705394">
              <w:rPr>
                <w:rFonts w:ascii="Times New Roman" w:eastAsia="Times New Roman" w:hAnsi="Times New Roman"/>
                <w:sz w:val="24"/>
                <w:szCs w:val="24"/>
                <w:lang w:eastAsia="ru-RU"/>
              </w:rPr>
              <w:t>Договора</w:t>
            </w:r>
            <w:r w:rsidRPr="00705394">
              <w:rPr>
                <w:rFonts w:ascii="Times New Roman" w:eastAsia="Times New Roman" w:hAnsi="Times New Roman"/>
                <w:sz w:val="24"/>
                <w:szCs w:val="24"/>
                <w:lang w:eastAsia="ru-RU"/>
              </w:rPr>
              <w:t>.          л</w:t>
            </w:r>
            <w:r w:rsidRPr="00705394">
              <w:rPr>
                <w:rFonts w:ascii="Times New Roman" w:eastAsia="Times New Roman" w:hAnsi="Times New Roman"/>
                <w:i/>
                <w:iCs/>
                <w:sz w:val="24"/>
                <w:szCs w:val="24"/>
                <w:lang w:eastAsia="ru-RU"/>
              </w:rPr>
              <w:t>ибо</w:t>
            </w:r>
            <w:r w:rsidRPr="00705394">
              <w:rPr>
                <w:rFonts w:ascii="Times New Roman" w:eastAsia="Times New Roman" w:hAnsi="Times New Roman"/>
                <w:sz w:val="24"/>
                <w:szCs w:val="24"/>
                <w:lang w:eastAsia="ru-RU"/>
              </w:rPr>
              <w:t xml:space="preserve"> </w:t>
            </w:r>
          </w:p>
          <w:p w14:paraId="2E77C323" w14:textId="0844B60F" w:rsidR="00D33E10" w:rsidRPr="00705394" w:rsidRDefault="007F5FB7" w:rsidP="007F5FB7">
            <w:pPr>
              <w:autoSpaceDE w:val="0"/>
              <w:autoSpaceDN w:val="0"/>
              <w:spacing w:after="0" w:line="240" w:lineRule="auto"/>
              <w:jc w:val="both"/>
              <w:rPr>
                <w:rFonts w:ascii="Times New Roman" w:hAnsi="Times New Roman"/>
                <w:color w:val="FF0000"/>
                <w:sz w:val="24"/>
                <w:szCs w:val="24"/>
              </w:rPr>
            </w:pPr>
            <w:r w:rsidRPr="00705394">
              <w:rPr>
                <w:rFonts w:ascii="Times New Roman" w:eastAsia="Times New Roman" w:hAnsi="Times New Roman"/>
                <w:sz w:val="24"/>
                <w:szCs w:val="24"/>
                <w:lang w:eastAsia="ru-RU"/>
              </w:rPr>
              <w:t>- перечисления денег на счет третьего лица____________ (указать наименование лица) в целях оплаты за ______ согласно письменному заявлению Заемщика. Датой предоставления Микрокредита считается дата перечисления Займодателем суммы Микрокредита на счет Заемщика или третьего лица (по заявлению Заемщика).</w:t>
            </w:r>
          </w:p>
          <w:p w14:paraId="1E6B5D62" w14:textId="1AD89BC3" w:rsidR="009A5968" w:rsidRPr="00705394" w:rsidRDefault="00D33E10" w:rsidP="0022361B">
            <w:pPr>
              <w:spacing w:after="0" w:line="240" w:lineRule="auto"/>
              <w:jc w:val="both"/>
              <w:rPr>
                <w:rFonts w:ascii="Times New Roman" w:hAnsi="Times New Roman"/>
                <w:sz w:val="24"/>
                <w:szCs w:val="24"/>
                <w:lang w:eastAsia="ru-RU"/>
              </w:rPr>
            </w:pPr>
            <w:r w:rsidRPr="00705394">
              <w:rPr>
                <w:rFonts w:ascii="Times New Roman" w:eastAsia="MS Mincho" w:hAnsi="Times New Roman"/>
                <w:sz w:val="24"/>
                <w:szCs w:val="24"/>
              </w:rPr>
              <w:t xml:space="preserve">1.12. </w:t>
            </w:r>
            <w:r w:rsidR="00562236" w:rsidRPr="00705394">
              <w:rPr>
                <w:rFonts w:ascii="Times New Roman" w:eastAsia="MS Mincho" w:hAnsi="Times New Roman"/>
                <w:sz w:val="24"/>
                <w:szCs w:val="24"/>
              </w:rPr>
              <w:t xml:space="preserve">Погашение суммы </w:t>
            </w:r>
            <w:r w:rsidR="004C670E" w:rsidRPr="00705394">
              <w:rPr>
                <w:rFonts w:ascii="Times New Roman" w:eastAsia="MS Mincho" w:hAnsi="Times New Roman"/>
                <w:sz w:val="24"/>
                <w:szCs w:val="24"/>
              </w:rPr>
              <w:t>Микрокредита и вознаграждения</w:t>
            </w:r>
            <w:r w:rsidR="00562236" w:rsidRPr="00705394">
              <w:rPr>
                <w:rFonts w:ascii="Times New Roman" w:eastAsia="MS Mincho" w:hAnsi="Times New Roman"/>
                <w:sz w:val="24"/>
                <w:szCs w:val="24"/>
              </w:rPr>
              <w:t xml:space="preserve"> осуществляется согласно Графику погашения</w:t>
            </w:r>
            <w:r w:rsidR="00562236" w:rsidRPr="00705394">
              <w:rPr>
                <w:rFonts w:ascii="Times New Roman" w:eastAsia="MS Mincho" w:hAnsi="Times New Roman"/>
                <w:sz w:val="24"/>
                <w:szCs w:val="24"/>
                <w:lang w:val="kk-KZ"/>
              </w:rPr>
              <w:t xml:space="preserve"> микрокредита</w:t>
            </w:r>
            <w:r w:rsidR="00562236" w:rsidRPr="00705394">
              <w:rPr>
                <w:rFonts w:ascii="Times New Roman" w:eastAsia="MS Mincho" w:hAnsi="Times New Roman"/>
                <w:sz w:val="24"/>
                <w:szCs w:val="24"/>
              </w:rPr>
              <w:t xml:space="preserve"> (Приложение №1 к Договору), являющемуся неотъемлемой частью Договора</w:t>
            </w:r>
            <w:r w:rsidR="00986DC8" w:rsidRPr="00705394">
              <w:rPr>
                <w:rFonts w:ascii="Times New Roman" w:eastAsia="MS Mincho" w:hAnsi="Times New Roman"/>
                <w:sz w:val="24"/>
                <w:szCs w:val="24"/>
              </w:rPr>
              <w:t>.</w:t>
            </w:r>
          </w:p>
          <w:p w14:paraId="12234D1A" w14:textId="77777777" w:rsidR="003742C5" w:rsidRPr="00705394" w:rsidRDefault="009A5968" w:rsidP="0022361B">
            <w:pPr>
              <w:pStyle w:val="a5"/>
              <w:rPr>
                <w:sz w:val="24"/>
                <w:szCs w:val="24"/>
              </w:rPr>
            </w:pPr>
            <w:r w:rsidRPr="00705394">
              <w:rPr>
                <w:sz w:val="24"/>
                <w:szCs w:val="24"/>
              </w:rPr>
              <w:t>1.1</w:t>
            </w:r>
            <w:r w:rsidR="00D33E10" w:rsidRPr="00705394">
              <w:rPr>
                <w:sz w:val="24"/>
                <w:szCs w:val="24"/>
              </w:rPr>
              <w:t>3</w:t>
            </w:r>
            <w:r w:rsidRPr="00705394">
              <w:rPr>
                <w:sz w:val="24"/>
                <w:szCs w:val="24"/>
              </w:rPr>
              <w:t>.</w:t>
            </w:r>
            <w:r w:rsidR="00D07E7F" w:rsidRPr="00705394">
              <w:rPr>
                <w:sz w:val="24"/>
                <w:szCs w:val="24"/>
              </w:rPr>
              <w:t xml:space="preserve"> </w:t>
            </w:r>
            <w:r w:rsidR="003742C5" w:rsidRPr="00705394">
              <w:rPr>
                <w:sz w:val="24"/>
                <w:szCs w:val="24"/>
                <w:lang w:val="kk-KZ"/>
              </w:rPr>
              <w:t>Освоение Микрокредита осуществить безналичным путем, если иное не установлено особыми условиями предоставления Кредитной линии по Соглашению</w:t>
            </w:r>
            <w:r w:rsidR="003742C5" w:rsidRPr="00705394">
              <w:rPr>
                <w:sz w:val="24"/>
                <w:szCs w:val="24"/>
              </w:rPr>
              <w:t xml:space="preserve">. </w:t>
            </w:r>
          </w:p>
          <w:p w14:paraId="5766B7DE" w14:textId="53BEFCDC" w:rsidR="000F2AD9" w:rsidRPr="00705394" w:rsidRDefault="000F2AD9" w:rsidP="000F2AD9">
            <w:pPr>
              <w:pStyle w:val="a5"/>
              <w:ind w:firstLine="310"/>
              <w:rPr>
                <w:sz w:val="24"/>
                <w:szCs w:val="24"/>
              </w:rPr>
            </w:pPr>
            <w:r w:rsidRPr="00705394">
              <w:rPr>
                <w:szCs w:val="24"/>
              </w:rPr>
              <w:t>В</w:t>
            </w:r>
            <w:r w:rsidRPr="00705394">
              <w:rPr>
                <w:sz w:val="24"/>
                <w:szCs w:val="24"/>
                <w:lang w:val="kk-KZ"/>
              </w:rPr>
              <w:t xml:space="preserve"> течение __ </w:t>
            </w:r>
            <w:r w:rsidRPr="00705394">
              <w:rPr>
                <w:sz w:val="24"/>
                <w:szCs w:val="24"/>
              </w:rPr>
              <w:t>(прописью)</w:t>
            </w:r>
            <w:r w:rsidRPr="00705394">
              <w:rPr>
                <w:sz w:val="24"/>
                <w:szCs w:val="24"/>
                <w:lang w:val="kk-KZ"/>
              </w:rPr>
              <w:t xml:space="preserve"> календарных дней со дня предоставления Микрокредита / В срок до «__» ____ 20__ года предоставить Займодателю документы, подтверждающие целевое использование суммы Микрокредита</w:t>
            </w:r>
            <w:r w:rsidRPr="00705394">
              <w:rPr>
                <w:sz w:val="24"/>
                <w:szCs w:val="24"/>
              </w:rPr>
              <w:t>, которые потребует Займодатель, включая, но не ограничиваясь документам</w:t>
            </w:r>
            <w:r w:rsidRPr="00705394">
              <w:rPr>
                <w:sz w:val="24"/>
                <w:szCs w:val="24"/>
                <w:lang w:val="kk-KZ"/>
              </w:rPr>
              <w:t>и</w:t>
            </w:r>
            <w:r w:rsidRPr="00705394">
              <w:rPr>
                <w:sz w:val="24"/>
                <w:szCs w:val="24"/>
              </w:rPr>
              <w:t xml:space="preserve">, перечисленными в Приложении № 1 к Соглашению, </w:t>
            </w:r>
            <w:r w:rsidRPr="00705394">
              <w:rPr>
                <w:snapToGrid w:val="0"/>
                <w:color w:val="000000"/>
                <w:sz w:val="24"/>
                <w:szCs w:val="24"/>
              </w:rPr>
              <w:t xml:space="preserve"> даже если такая   информация и/или документация относится</w:t>
            </w:r>
            <w:r w:rsidRPr="00705394">
              <w:rPr>
                <w:sz w:val="24"/>
                <w:szCs w:val="24"/>
              </w:rPr>
              <w:t xml:space="preserve"> к банковской и/или любой иной охраняемой законом тайне.</w:t>
            </w:r>
          </w:p>
          <w:p w14:paraId="572E166F" w14:textId="4B3AFD62" w:rsidR="009A5968" w:rsidRPr="00705394" w:rsidRDefault="000F2AD9" w:rsidP="0022361B">
            <w:pPr>
              <w:pStyle w:val="a5"/>
              <w:rPr>
                <w:sz w:val="24"/>
                <w:szCs w:val="24"/>
              </w:rPr>
            </w:pPr>
            <w:r w:rsidRPr="00705394">
              <w:rPr>
                <w:sz w:val="24"/>
                <w:szCs w:val="24"/>
              </w:rPr>
              <w:t>1</w:t>
            </w:r>
            <w:r w:rsidR="00D07E7F" w:rsidRPr="00705394">
              <w:rPr>
                <w:sz w:val="24"/>
                <w:szCs w:val="24"/>
              </w:rPr>
              <w:t>.1</w:t>
            </w:r>
            <w:r w:rsidR="00D33E10" w:rsidRPr="00705394">
              <w:rPr>
                <w:sz w:val="24"/>
                <w:szCs w:val="24"/>
              </w:rPr>
              <w:t>4</w:t>
            </w:r>
            <w:r w:rsidR="00D07E7F" w:rsidRPr="00705394">
              <w:rPr>
                <w:sz w:val="24"/>
                <w:szCs w:val="24"/>
              </w:rPr>
              <w:t>.</w:t>
            </w:r>
            <w:r w:rsidR="009A5968" w:rsidRPr="00705394">
              <w:rPr>
                <w:sz w:val="24"/>
                <w:szCs w:val="24"/>
              </w:rPr>
              <w:t xml:space="preserve"> При полном досрочном либо частичном досрочном погашении Заемщиком суммы </w:t>
            </w:r>
            <w:r w:rsidR="00D40E2B" w:rsidRPr="00705394">
              <w:rPr>
                <w:sz w:val="24"/>
                <w:szCs w:val="24"/>
              </w:rPr>
              <w:t>М</w:t>
            </w:r>
            <w:r w:rsidR="009A5968" w:rsidRPr="00705394">
              <w:rPr>
                <w:sz w:val="24"/>
                <w:szCs w:val="24"/>
              </w:rPr>
              <w:t>икрокредита и вознаграждения по нему, Заемщик письменно обращается Займодателю с заявлением о таком досрочном погашении.</w:t>
            </w:r>
          </w:p>
          <w:p w14:paraId="1E1F95F7" w14:textId="534BC441" w:rsidR="009A5968" w:rsidRPr="00705394" w:rsidRDefault="009A5968" w:rsidP="00513C11">
            <w:pPr>
              <w:pStyle w:val="a5"/>
              <w:ind w:firstLine="228"/>
              <w:rPr>
                <w:sz w:val="24"/>
                <w:szCs w:val="24"/>
              </w:rPr>
            </w:pPr>
            <w:r w:rsidRPr="00705394">
              <w:rPr>
                <w:sz w:val="24"/>
                <w:szCs w:val="24"/>
              </w:rPr>
              <w:t xml:space="preserve">При частичном досрочном погашении Заемщиком основного долга по займу и вознаграждения по нему, а именно в случае изменения срока </w:t>
            </w:r>
            <w:r w:rsidR="00C96E62" w:rsidRPr="00705394">
              <w:rPr>
                <w:sz w:val="24"/>
                <w:szCs w:val="24"/>
              </w:rPr>
              <w:t>М</w:t>
            </w:r>
            <w:r w:rsidRPr="00705394">
              <w:rPr>
                <w:sz w:val="24"/>
                <w:szCs w:val="24"/>
              </w:rPr>
              <w:t xml:space="preserve">икрокредита или суммы платежа в обязательном порядке составляется и подписывается новый график </w:t>
            </w:r>
            <w:r w:rsidR="00A9344A" w:rsidRPr="00705394">
              <w:rPr>
                <w:sz w:val="24"/>
                <w:szCs w:val="24"/>
              </w:rPr>
              <w:t xml:space="preserve">погашения </w:t>
            </w:r>
            <w:r w:rsidR="00C96E62" w:rsidRPr="00705394">
              <w:rPr>
                <w:sz w:val="24"/>
                <w:szCs w:val="24"/>
              </w:rPr>
              <w:t>м</w:t>
            </w:r>
            <w:r w:rsidR="00A9344A" w:rsidRPr="00705394">
              <w:rPr>
                <w:sz w:val="24"/>
                <w:szCs w:val="24"/>
              </w:rPr>
              <w:t>икрокредита</w:t>
            </w:r>
            <w:r w:rsidRPr="00705394">
              <w:rPr>
                <w:sz w:val="24"/>
                <w:szCs w:val="24"/>
              </w:rPr>
              <w:t xml:space="preserve"> (Приложение № 1 к Договору) без необходимости заключения дополнительного соглашения к Договору.</w:t>
            </w:r>
          </w:p>
          <w:p w14:paraId="3875279B" w14:textId="605AAE9A" w:rsidR="00597C71" w:rsidRPr="00705394" w:rsidRDefault="00483255" w:rsidP="0022361B">
            <w:pPr>
              <w:pStyle w:val="a5"/>
              <w:tabs>
                <w:tab w:val="left" w:pos="-426"/>
                <w:tab w:val="left" w:pos="360"/>
              </w:tabs>
              <w:autoSpaceDE w:val="0"/>
              <w:autoSpaceDN w:val="0"/>
              <w:rPr>
                <w:sz w:val="24"/>
                <w:szCs w:val="24"/>
              </w:rPr>
            </w:pPr>
            <w:r w:rsidRPr="00705394">
              <w:rPr>
                <w:sz w:val="24"/>
                <w:szCs w:val="24"/>
              </w:rPr>
              <w:t>1.1</w:t>
            </w:r>
            <w:r w:rsidR="00D33E10" w:rsidRPr="00705394">
              <w:rPr>
                <w:sz w:val="24"/>
                <w:szCs w:val="24"/>
              </w:rPr>
              <w:t>5</w:t>
            </w:r>
            <w:r w:rsidRPr="00705394">
              <w:rPr>
                <w:sz w:val="24"/>
                <w:szCs w:val="24"/>
              </w:rPr>
              <w:t xml:space="preserve">. </w:t>
            </w:r>
            <w:r w:rsidR="00597C71" w:rsidRPr="00705394">
              <w:rPr>
                <w:rFonts w:eastAsia="MS Mincho"/>
                <w:sz w:val="24"/>
                <w:szCs w:val="24"/>
              </w:rPr>
              <w:t>Договор является неотъемлемой частью Соглашения. Все, что не предусмотрено настоящим Договором, регулируется условиями Соглашения и действующим законодательством Р</w:t>
            </w:r>
            <w:r w:rsidR="00A24DAC" w:rsidRPr="00705394">
              <w:rPr>
                <w:rFonts w:eastAsia="MS Mincho"/>
                <w:sz w:val="24"/>
                <w:szCs w:val="24"/>
              </w:rPr>
              <w:t xml:space="preserve">еспублики </w:t>
            </w:r>
            <w:r w:rsidR="00597C71" w:rsidRPr="00705394">
              <w:rPr>
                <w:rFonts w:eastAsia="MS Mincho"/>
                <w:sz w:val="24"/>
                <w:szCs w:val="24"/>
              </w:rPr>
              <w:t>К</w:t>
            </w:r>
            <w:r w:rsidR="00A24DAC" w:rsidRPr="00705394">
              <w:rPr>
                <w:rFonts w:eastAsia="MS Mincho"/>
                <w:sz w:val="24"/>
                <w:szCs w:val="24"/>
              </w:rPr>
              <w:t>азахстан</w:t>
            </w:r>
            <w:r w:rsidR="00597C71" w:rsidRPr="00705394">
              <w:rPr>
                <w:rFonts w:eastAsia="MS Mincho"/>
                <w:sz w:val="24"/>
                <w:szCs w:val="24"/>
              </w:rPr>
              <w:t>.</w:t>
            </w:r>
            <w:r w:rsidR="00DE4B48" w:rsidRPr="00705394">
              <w:rPr>
                <w:rFonts w:eastAsia="MS Mincho"/>
                <w:sz w:val="24"/>
                <w:szCs w:val="24"/>
              </w:rPr>
              <w:t xml:space="preserve"> </w:t>
            </w:r>
          </w:p>
          <w:p w14:paraId="3F2FED3D" w14:textId="77777777" w:rsidR="009A5968" w:rsidRPr="00705394" w:rsidRDefault="00661CEC" w:rsidP="00E024EC">
            <w:pPr>
              <w:pStyle w:val="Normal1"/>
              <w:jc w:val="both"/>
              <w:rPr>
                <w:iCs/>
                <w:color w:val="auto"/>
                <w:szCs w:val="24"/>
              </w:rPr>
            </w:pPr>
            <w:r w:rsidRPr="00705394">
              <w:rPr>
                <w:color w:val="auto"/>
                <w:szCs w:val="24"/>
              </w:rPr>
              <w:t>1.1</w:t>
            </w:r>
            <w:r w:rsidR="00D33E10" w:rsidRPr="00705394">
              <w:rPr>
                <w:color w:val="auto"/>
                <w:szCs w:val="24"/>
              </w:rPr>
              <w:t>6</w:t>
            </w:r>
            <w:r w:rsidR="00597C71" w:rsidRPr="00705394">
              <w:rPr>
                <w:color w:val="auto"/>
                <w:szCs w:val="24"/>
              </w:rPr>
              <w:t xml:space="preserve">. </w:t>
            </w:r>
            <w:r w:rsidR="00D40E2B" w:rsidRPr="00705394">
              <w:rPr>
                <w:color w:val="auto"/>
                <w:szCs w:val="24"/>
              </w:rPr>
              <w:t xml:space="preserve">Настоящий </w:t>
            </w:r>
            <w:r w:rsidR="00597C71" w:rsidRPr="00705394">
              <w:rPr>
                <w:color w:val="auto"/>
                <w:szCs w:val="24"/>
              </w:rPr>
              <w:t xml:space="preserve">Договор составлен </w:t>
            </w:r>
            <w:r w:rsidR="00D40E2B" w:rsidRPr="00705394">
              <w:rPr>
                <w:color w:val="auto"/>
                <w:szCs w:val="24"/>
              </w:rPr>
              <w:t>в __</w:t>
            </w:r>
            <w:proofErr w:type="gramStart"/>
            <w:r w:rsidR="00D40E2B" w:rsidRPr="00705394">
              <w:rPr>
                <w:color w:val="auto"/>
                <w:szCs w:val="24"/>
              </w:rPr>
              <w:t>_(</w:t>
            </w:r>
            <w:proofErr w:type="gramEnd"/>
            <w:r w:rsidR="00D40E2B" w:rsidRPr="00705394">
              <w:rPr>
                <w:color w:val="auto"/>
                <w:szCs w:val="24"/>
              </w:rPr>
              <w:t xml:space="preserve">____) экземплярах </w:t>
            </w:r>
            <w:r w:rsidR="00597C71" w:rsidRPr="00705394">
              <w:rPr>
                <w:color w:val="auto"/>
                <w:szCs w:val="24"/>
              </w:rPr>
              <w:t>на государственном</w:t>
            </w:r>
            <w:r w:rsidR="00E024EC" w:rsidRPr="00705394">
              <w:rPr>
                <w:color w:val="auto"/>
                <w:szCs w:val="24"/>
              </w:rPr>
              <w:t xml:space="preserve"> (казахском)</w:t>
            </w:r>
            <w:r w:rsidR="00597C71" w:rsidRPr="00705394">
              <w:rPr>
                <w:color w:val="auto"/>
                <w:szCs w:val="24"/>
              </w:rPr>
              <w:t xml:space="preserve"> и русском языках</w:t>
            </w:r>
            <w:r w:rsidR="00D40E2B" w:rsidRPr="00705394">
              <w:rPr>
                <w:color w:val="auto"/>
                <w:szCs w:val="24"/>
              </w:rPr>
              <w:t xml:space="preserve">, имеющих </w:t>
            </w:r>
            <w:r w:rsidR="00D40E2B" w:rsidRPr="00705394">
              <w:rPr>
                <w:color w:val="auto"/>
                <w:szCs w:val="24"/>
              </w:rPr>
              <w:lastRenderedPageBreak/>
              <w:t>одинаковую юридическую силу, по одному для каждой из Сторон</w:t>
            </w:r>
            <w:r w:rsidR="00597C71" w:rsidRPr="00705394">
              <w:rPr>
                <w:iCs/>
                <w:color w:val="auto"/>
                <w:szCs w:val="24"/>
              </w:rPr>
              <w:t xml:space="preserve">. </w:t>
            </w:r>
          </w:p>
          <w:p w14:paraId="4BA028FC" w14:textId="43B75F4E" w:rsidR="00704F9B" w:rsidRPr="00705394" w:rsidRDefault="00704F9B" w:rsidP="00704F9B">
            <w:pPr>
              <w:spacing w:after="0" w:line="240" w:lineRule="auto"/>
              <w:jc w:val="both"/>
              <w:rPr>
                <w:rFonts w:ascii="Times New Roman" w:eastAsia="Times New Roman" w:hAnsi="Times New Roman"/>
                <w:sz w:val="24"/>
                <w:szCs w:val="24"/>
                <w:lang w:eastAsia="ru-RU"/>
              </w:rPr>
            </w:pPr>
            <w:r w:rsidRPr="00705394">
              <w:rPr>
                <w:rFonts w:ascii="Times New Roman" w:hAnsi="Times New Roman"/>
                <w:iCs/>
                <w:sz w:val="24"/>
                <w:szCs w:val="24"/>
              </w:rPr>
              <w:t>1.17.</w:t>
            </w:r>
            <w:r w:rsidRPr="00705394">
              <w:rPr>
                <w:iCs/>
                <w:szCs w:val="24"/>
              </w:rPr>
              <w:t xml:space="preserve"> </w:t>
            </w:r>
            <w:r w:rsidRPr="00705394">
              <w:rPr>
                <w:rFonts w:ascii="Times New Roman" w:eastAsia="Times New Roman" w:hAnsi="Times New Roman"/>
                <w:sz w:val="24"/>
                <w:szCs w:val="24"/>
                <w:lang w:eastAsia="ru-RU"/>
              </w:rPr>
              <w:t xml:space="preserve"> К Договору прилага</w:t>
            </w:r>
            <w:r w:rsidR="00685781" w:rsidRPr="00705394">
              <w:rPr>
                <w:rFonts w:ascii="Times New Roman" w:eastAsia="Times New Roman" w:hAnsi="Times New Roman"/>
                <w:sz w:val="24"/>
                <w:szCs w:val="24"/>
                <w:lang w:eastAsia="ru-RU"/>
              </w:rPr>
              <w:t>е</w:t>
            </w:r>
            <w:r w:rsidRPr="00705394">
              <w:rPr>
                <w:rFonts w:ascii="Times New Roman" w:eastAsia="Times New Roman" w:hAnsi="Times New Roman"/>
                <w:sz w:val="24"/>
                <w:szCs w:val="24"/>
                <w:lang w:eastAsia="ru-RU"/>
              </w:rPr>
              <w:t>тся:</w:t>
            </w:r>
          </w:p>
          <w:p w14:paraId="5A513126" w14:textId="7E50BC8B" w:rsidR="00704F9B" w:rsidRPr="00705394" w:rsidRDefault="00704F9B" w:rsidP="00704F9B">
            <w:pPr>
              <w:spacing w:after="0" w:line="240" w:lineRule="auto"/>
              <w:jc w:val="both"/>
              <w:rPr>
                <w:rStyle w:val="s1"/>
                <w:rFonts w:ascii="Times New Roman" w:hAnsi="Times New Roman"/>
                <w:sz w:val="24"/>
                <w:szCs w:val="24"/>
              </w:rPr>
            </w:pPr>
            <w:r w:rsidRPr="00705394">
              <w:rPr>
                <w:rFonts w:ascii="Times New Roman" w:eastAsia="Times New Roman" w:hAnsi="Times New Roman"/>
                <w:sz w:val="24"/>
                <w:szCs w:val="24"/>
                <w:lang w:eastAsia="ru-RU"/>
              </w:rPr>
              <w:t xml:space="preserve">1) Приложение № 1: </w:t>
            </w:r>
            <w:r w:rsidRPr="00705394">
              <w:rPr>
                <w:rStyle w:val="s1"/>
                <w:rFonts w:ascii="Times New Roman" w:hAnsi="Times New Roman"/>
                <w:sz w:val="24"/>
                <w:szCs w:val="24"/>
              </w:rPr>
              <w:t>График погашения микрокредита.</w:t>
            </w:r>
          </w:p>
          <w:p w14:paraId="2CA19634" w14:textId="6FEE1C47" w:rsidR="007F5FB7" w:rsidRPr="00705394" w:rsidRDefault="007F5FB7" w:rsidP="00E024EC">
            <w:pPr>
              <w:pStyle w:val="Normal1"/>
              <w:jc w:val="both"/>
              <w:rPr>
                <w:iCs/>
                <w:szCs w:val="24"/>
              </w:rPr>
            </w:pPr>
          </w:p>
        </w:tc>
      </w:tr>
      <w:tr w:rsidR="00CB33EA" w:rsidRPr="0022361B" w14:paraId="0CBB21C4" w14:textId="77777777" w:rsidTr="0022361B">
        <w:trPr>
          <w:trHeight w:val="350"/>
        </w:trPr>
        <w:tc>
          <w:tcPr>
            <w:tcW w:w="5040" w:type="dxa"/>
          </w:tcPr>
          <w:p w14:paraId="4DE008E4" w14:textId="49E789E6" w:rsidR="00CB33EA" w:rsidRPr="00705394" w:rsidRDefault="00B86EBA" w:rsidP="00286E90">
            <w:pPr>
              <w:spacing w:after="0" w:line="240" w:lineRule="auto"/>
              <w:jc w:val="center"/>
              <w:rPr>
                <w:rFonts w:ascii="Times New Roman" w:hAnsi="Times New Roman"/>
                <w:b/>
                <w:sz w:val="24"/>
                <w:szCs w:val="24"/>
              </w:rPr>
            </w:pPr>
            <w:r w:rsidRPr="00705394">
              <w:rPr>
                <w:rFonts w:ascii="Times New Roman" w:hAnsi="Times New Roman"/>
                <w:b/>
                <w:sz w:val="24"/>
                <w:szCs w:val="24"/>
              </w:rPr>
              <w:lastRenderedPageBreak/>
              <w:t>2</w:t>
            </w:r>
            <w:r w:rsidRPr="00705394">
              <w:rPr>
                <w:rFonts w:ascii="Times New Roman" w:hAnsi="Times New Roman"/>
                <w:b/>
                <w:sz w:val="24"/>
                <w:szCs w:val="24"/>
                <w:lang w:val="kk-KZ"/>
              </w:rPr>
              <w:t xml:space="preserve">. Тараптардың </w:t>
            </w:r>
            <w:r w:rsidR="00286E90" w:rsidRPr="00705394">
              <w:rPr>
                <w:rFonts w:ascii="Times New Roman" w:hAnsi="Times New Roman"/>
                <w:b/>
                <w:sz w:val="24"/>
                <w:szCs w:val="24"/>
                <w:lang w:val="kk-KZ"/>
              </w:rPr>
              <w:t>заңды мекен-жайлары мен деректемелері</w:t>
            </w:r>
            <w:r w:rsidR="00286E90" w:rsidRPr="00705394">
              <w:rPr>
                <w:rFonts w:ascii="Times New Roman" w:hAnsi="Times New Roman"/>
                <w:b/>
                <w:sz w:val="24"/>
                <w:szCs w:val="24"/>
              </w:rPr>
              <w:t>:</w:t>
            </w:r>
          </w:p>
          <w:p w14:paraId="7656A356" w14:textId="77777777" w:rsidR="00286E90" w:rsidRPr="00705394" w:rsidRDefault="00286E90" w:rsidP="00286E90">
            <w:pPr>
              <w:spacing w:after="0" w:line="240" w:lineRule="auto"/>
              <w:jc w:val="both"/>
              <w:rPr>
                <w:rFonts w:ascii="Times New Roman" w:hAnsi="Times New Roman"/>
                <w:b/>
                <w:sz w:val="24"/>
                <w:szCs w:val="24"/>
              </w:rPr>
            </w:pPr>
          </w:p>
          <w:p w14:paraId="666AC154" w14:textId="1DC3B73D" w:rsidR="00286E90" w:rsidRPr="00705394" w:rsidRDefault="00286E90" w:rsidP="00286E90">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Қарыз беруші</w:t>
            </w:r>
            <w:r w:rsidRPr="00705394">
              <w:rPr>
                <w:rFonts w:ascii="Times New Roman" w:hAnsi="Times New Roman"/>
                <w:b/>
                <w:sz w:val="24"/>
                <w:szCs w:val="24"/>
              </w:rPr>
              <w:t>:</w:t>
            </w:r>
            <w:r w:rsidRPr="00705394">
              <w:rPr>
                <w:rFonts w:ascii="Times New Roman" w:hAnsi="Times New Roman"/>
                <w:sz w:val="24"/>
                <w:szCs w:val="24"/>
              </w:rPr>
              <w:tab/>
            </w:r>
            <w:r w:rsidRPr="00705394">
              <w:rPr>
                <w:rFonts w:ascii="Times New Roman" w:hAnsi="Times New Roman"/>
                <w:b/>
                <w:bCs/>
                <w:sz w:val="24"/>
                <w:szCs w:val="24"/>
              </w:rPr>
              <w:tab/>
            </w:r>
            <w:r w:rsidRPr="00705394">
              <w:rPr>
                <w:rFonts w:ascii="Times New Roman" w:hAnsi="Times New Roman"/>
                <w:b/>
                <w:bCs/>
                <w:sz w:val="24"/>
                <w:szCs w:val="24"/>
              </w:rPr>
              <w:tab/>
            </w:r>
            <w:r w:rsidRPr="00705394">
              <w:rPr>
                <w:rFonts w:ascii="Times New Roman" w:hAnsi="Times New Roman"/>
                <w:b/>
                <w:bCs/>
                <w:sz w:val="24"/>
                <w:szCs w:val="24"/>
              </w:rPr>
              <w:tab/>
            </w:r>
          </w:p>
          <w:p w14:paraId="2BF2E89A" w14:textId="77777777" w:rsidR="00CD7C29" w:rsidRPr="00705394" w:rsidRDefault="00CD7C29" w:rsidP="00CD7C29">
            <w:pPr>
              <w:keepNext/>
              <w:spacing w:after="0" w:line="240" w:lineRule="auto"/>
              <w:jc w:val="both"/>
              <w:outlineLvl w:val="1"/>
              <w:rPr>
                <w:rFonts w:ascii="Times New Roman" w:eastAsia="Times New Roman" w:hAnsi="Times New Roman"/>
                <w:b/>
                <w:bCs/>
                <w:color w:val="000000"/>
                <w:sz w:val="24"/>
                <w:szCs w:val="24"/>
                <w:lang w:val="kk-KZ" w:eastAsia="ru-RU"/>
              </w:rPr>
            </w:pPr>
            <w:r w:rsidRPr="00705394">
              <w:rPr>
                <w:rFonts w:ascii="Times New Roman" w:eastAsia="Times New Roman" w:hAnsi="Times New Roman"/>
                <w:b/>
                <w:bCs/>
                <w:sz w:val="24"/>
                <w:szCs w:val="24"/>
                <w:lang w:val="kk-KZ" w:eastAsia="ru-RU" w:bidi="ru-RU"/>
              </w:rPr>
              <w:t>«МФО «Almaty» ЖШС</w:t>
            </w:r>
          </w:p>
          <w:p w14:paraId="20D21B69" w14:textId="77777777" w:rsidR="00CD7C29" w:rsidRPr="00705394" w:rsidRDefault="00CD7C29" w:rsidP="00CD7C29">
            <w:pPr>
              <w:widowControl w:val="0"/>
              <w:autoSpaceDE w:val="0"/>
              <w:autoSpaceDN w:val="0"/>
              <w:spacing w:after="0" w:line="240" w:lineRule="auto"/>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val="kk-KZ" w:eastAsia="ru-RU" w:bidi="ru-RU"/>
              </w:rPr>
              <w:t>Мекен жайы: ________________</w:t>
            </w:r>
          </w:p>
          <w:p w14:paraId="37725F37" w14:textId="77777777" w:rsidR="00CD7C29" w:rsidRPr="00705394" w:rsidRDefault="00CD7C29" w:rsidP="00CD7C29">
            <w:pPr>
              <w:widowControl w:val="0"/>
              <w:autoSpaceDE w:val="0"/>
              <w:autoSpaceDN w:val="0"/>
              <w:spacing w:after="0" w:line="240" w:lineRule="auto"/>
              <w:rPr>
                <w:rFonts w:ascii="Times New Roman" w:eastAsia="Times New Roman" w:hAnsi="Times New Roman"/>
                <w:sz w:val="24"/>
                <w:szCs w:val="24"/>
                <w:lang w:val="kk-KZ" w:eastAsia="ru-RU" w:bidi="ru-RU"/>
              </w:rPr>
            </w:pPr>
            <w:r w:rsidRPr="00705394">
              <w:rPr>
                <w:rFonts w:ascii="Times New Roman" w:eastAsia="Times New Roman" w:hAnsi="Times New Roman"/>
                <w:bCs/>
                <w:sz w:val="24"/>
                <w:szCs w:val="24"/>
                <w:lang w:val="kk-KZ" w:eastAsia="ru-RU" w:bidi="ru-RU"/>
              </w:rPr>
              <w:t>Банк БЖК</w:t>
            </w:r>
            <w:r w:rsidRPr="00705394">
              <w:rPr>
                <w:rFonts w:ascii="Times New Roman" w:eastAsia="Times New Roman" w:hAnsi="Times New Roman"/>
                <w:sz w:val="24"/>
                <w:szCs w:val="24"/>
                <w:lang w:eastAsia="ru-RU" w:bidi="ru-RU"/>
              </w:rPr>
              <w:t>:</w:t>
            </w:r>
            <w:r w:rsidRPr="00705394">
              <w:rPr>
                <w:rFonts w:ascii="Times New Roman" w:eastAsia="Times New Roman" w:hAnsi="Times New Roman"/>
                <w:bCs/>
                <w:sz w:val="24"/>
                <w:szCs w:val="24"/>
                <w:lang w:val="kk-KZ" w:eastAsia="ru-RU" w:bidi="ru-RU"/>
              </w:rPr>
              <w:t xml:space="preserve"> </w:t>
            </w:r>
            <w:r w:rsidRPr="00705394">
              <w:rPr>
                <w:rFonts w:ascii="Times New Roman" w:eastAsia="Times New Roman" w:hAnsi="Times New Roman"/>
                <w:sz w:val="24"/>
                <w:szCs w:val="24"/>
                <w:lang w:val="kk-KZ" w:eastAsia="ru-RU" w:bidi="ru-RU"/>
              </w:rPr>
              <w:t>_________</w:t>
            </w:r>
          </w:p>
          <w:p w14:paraId="39BB932D" w14:textId="77777777" w:rsidR="00CD7C29" w:rsidRPr="00705394" w:rsidRDefault="00CD7C29" w:rsidP="00CD7C29">
            <w:pPr>
              <w:widowControl w:val="0"/>
              <w:autoSpaceDE w:val="0"/>
              <w:autoSpaceDN w:val="0"/>
              <w:spacing w:after="0" w:line="240" w:lineRule="auto"/>
              <w:rPr>
                <w:rFonts w:ascii="Times New Roman" w:eastAsia="Times New Roman" w:hAnsi="Times New Roman"/>
                <w:bCs/>
                <w:sz w:val="24"/>
                <w:szCs w:val="24"/>
                <w:lang w:val="kk-KZ" w:eastAsia="ru-RU" w:bidi="ru-RU"/>
              </w:rPr>
            </w:pPr>
            <w:r w:rsidRPr="00705394">
              <w:rPr>
                <w:rFonts w:ascii="Times New Roman" w:eastAsia="Times New Roman" w:hAnsi="Times New Roman"/>
                <w:bCs/>
                <w:sz w:val="24"/>
                <w:szCs w:val="24"/>
                <w:lang w:val="kk-KZ" w:eastAsia="ru-RU" w:bidi="ru-RU"/>
              </w:rPr>
              <w:t>ЖСК</w:t>
            </w:r>
            <w:r w:rsidRPr="00705394">
              <w:rPr>
                <w:rFonts w:ascii="Times New Roman" w:eastAsia="Times New Roman" w:hAnsi="Times New Roman"/>
                <w:sz w:val="24"/>
                <w:szCs w:val="24"/>
                <w:lang w:eastAsia="ru-RU" w:bidi="ru-RU"/>
              </w:rPr>
              <w:t>:</w:t>
            </w:r>
            <w:r w:rsidRPr="00705394">
              <w:rPr>
                <w:rFonts w:ascii="Times New Roman" w:eastAsia="Times New Roman" w:hAnsi="Times New Roman"/>
                <w:bCs/>
                <w:sz w:val="24"/>
                <w:szCs w:val="24"/>
                <w:lang w:val="kk-KZ" w:eastAsia="ru-RU" w:bidi="ru-RU"/>
              </w:rPr>
              <w:t xml:space="preserve"> </w:t>
            </w:r>
            <w:r w:rsidRPr="00705394">
              <w:rPr>
                <w:rFonts w:ascii="Times New Roman" w:eastAsia="Times New Roman" w:hAnsi="Times New Roman"/>
                <w:sz w:val="24"/>
                <w:szCs w:val="24"/>
                <w:lang w:val="kk-KZ" w:eastAsia="ru-RU" w:bidi="ru-RU"/>
              </w:rPr>
              <w:t xml:space="preserve">_____________ </w:t>
            </w:r>
            <w:r w:rsidRPr="00705394">
              <w:rPr>
                <w:rFonts w:ascii="Times New Roman" w:eastAsia="Times New Roman" w:hAnsi="Times New Roman"/>
                <w:bCs/>
                <w:sz w:val="24"/>
                <w:szCs w:val="24"/>
                <w:lang w:val="kk-KZ" w:eastAsia="ru-RU" w:bidi="ru-RU"/>
              </w:rPr>
              <w:t xml:space="preserve"> ______________</w:t>
            </w:r>
          </w:p>
          <w:p w14:paraId="6C0A0926" w14:textId="77777777" w:rsidR="00CD7C29" w:rsidRPr="00705394" w:rsidRDefault="00CD7C29" w:rsidP="00CD7C29">
            <w:pPr>
              <w:widowControl w:val="0"/>
              <w:autoSpaceDE w:val="0"/>
              <w:autoSpaceDN w:val="0"/>
              <w:spacing w:after="0" w:line="240" w:lineRule="auto"/>
              <w:rPr>
                <w:rFonts w:ascii="Times New Roman" w:eastAsia="Times New Roman" w:hAnsi="Times New Roman"/>
                <w:bCs/>
                <w:sz w:val="24"/>
                <w:szCs w:val="24"/>
                <w:lang w:val="kk-KZ" w:eastAsia="ru-RU" w:bidi="ru-RU"/>
              </w:rPr>
            </w:pPr>
            <w:r w:rsidRPr="00705394">
              <w:rPr>
                <w:rFonts w:ascii="Times New Roman" w:eastAsia="Times New Roman" w:hAnsi="Times New Roman"/>
                <w:bCs/>
                <w:sz w:val="24"/>
                <w:szCs w:val="24"/>
                <w:lang w:val="kk-KZ" w:eastAsia="ru-RU" w:bidi="ru-RU"/>
              </w:rPr>
              <w:t>БСН</w:t>
            </w:r>
            <w:r w:rsidRPr="00705394">
              <w:rPr>
                <w:rFonts w:ascii="Times New Roman" w:eastAsia="Times New Roman" w:hAnsi="Times New Roman"/>
                <w:sz w:val="24"/>
                <w:szCs w:val="24"/>
                <w:lang w:eastAsia="ru-RU" w:bidi="ru-RU"/>
              </w:rPr>
              <w:t>:</w:t>
            </w:r>
            <w:r w:rsidRPr="00705394">
              <w:rPr>
                <w:rFonts w:ascii="Times New Roman" w:eastAsia="Times New Roman" w:hAnsi="Times New Roman"/>
                <w:bCs/>
                <w:sz w:val="24"/>
                <w:szCs w:val="24"/>
                <w:lang w:val="kk-KZ" w:eastAsia="ru-RU" w:bidi="ru-RU"/>
              </w:rPr>
              <w:t xml:space="preserve"> </w:t>
            </w:r>
            <w:r w:rsidRPr="00705394">
              <w:rPr>
                <w:rFonts w:ascii="Times New Roman" w:eastAsia="Times New Roman" w:hAnsi="Times New Roman"/>
                <w:sz w:val="24"/>
                <w:szCs w:val="24"/>
                <w:lang w:val="kk-KZ" w:eastAsia="ru-RU" w:bidi="ru-RU"/>
              </w:rPr>
              <w:t xml:space="preserve"> ____________</w:t>
            </w:r>
          </w:p>
          <w:p w14:paraId="580DF4E8" w14:textId="77777777" w:rsidR="00CD7C29" w:rsidRPr="00705394" w:rsidRDefault="00CD7C29" w:rsidP="00CD7C29">
            <w:pPr>
              <w:widowControl w:val="0"/>
              <w:autoSpaceDE w:val="0"/>
              <w:autoSpaceDN w:val="0"/>
              <w:spacing w:after="0" w:line="240" w:lineRule="auto"/>
              <w:rPr>
                <w:rFonts w:ascii="Times New Roman" w:eastAsia="Times New Roman" w:hAnsi="Times New Roman"/>
                <w:bCs/>
                <w:sz w:val="24"/>
                <w:szCs w:val="24"/>
                <w:lang w:val="kk-KZ" w:eastAsia="ru-RU" w:bidi="ru-RU"/>
              </w:rPr>
            </w:pPr>
            <w:r w:rsidRPr="00705394">
              <w:rPr>
                <w:rFonts w:ascii="Times New Roman" w:eastAsia="Times New Roman" w:hAnsi="Times New Roman"/>
                <w:bCs/>
                <w:sz w:val="24"/>
                <w:szCs w:val="24"/>
                <w:lang w:val="kk-KZ" w:eastAsia="ru-RU" w:bidi="ru-RU"/>
              </w:rPr>
              <w:t xml:space="preserve">КБЕ </w:t>
            </w:r>
            <w:r w:rsidRPr="00705394">
              <w:rPr>
                <w:rFonts w:ascii="Times New Roman" w:eastAsia="Times New Roman" w:hAnsi="Times New Roman"/>
                <w:sz w:val="24"/>
                <w:szCs w:val="24"/>
                <w:lang w:eastAsia="ru-RU" w:bidi="ru-RU"/>
              </w:rPr>
              <w:t>:</w:t>
            </w:r>
            <w:r w:rsidRPr="00705394">
              <w:rPr>
                <w:rFonts w:ascii="Times New Roman" w:eastAsia="Times New Roman" w:hAnsi="Times New Roman"/>
                <w:bCs/>
                <w:sz w:val="24"/>
                <w:szCs w:val="24"/>
                <w:lang w:val="kk-KZ" w:eastAsia="ru-RU" w:bidi="ru-RU"/>
              </w:rPr>
              <w:t>_____</w:t>
            </w:r>
          </w:p>
          <w:p w14:paraId="2A795D19" w14:textId="77777777" w:rsidR="00CD7C29" w:rsidRPr="00705394" w:rsidRDefault="00CD7C29" w:rsidP="00CD7C29">
            <w:pPr>
              <w:widowControl w:val="0"/>
              <w:autoSpaceDE w:val="0"/>
              <w:autoSpaceDN w:val="0"/>
              <w:spacing w:after="0" w:line="240" w:lineRule="auto"/>
              <w:rPr>
                <w:rFonts w:ascii="Times New Roman" w:eastAsia="Times New Roman" w:hAnsi="Times New Roman"/>
                <w:bCs/>
                <w:sz w:val="24"/>
                <w:szCs w:val="24"/>
                <w:lang w:val="kk-KZ" w:eastAsia="ru-RU" w:bidi="ru-RU"/>
              </w:rPr>
            </w:pPr>
            <w:r w:rsidRPr="00705394">
              <w:rPr>
                <w:rFonts w:ascii="Times New Roman" w:eastAsia="Times New Roman" w:hAnsi="Times New Roman"/>
                <w:bCs/>
                <w:sz w:val="24"/>
                <w:szCs w:val="24"/>
                <w:lang w:val="kk-KZ" w:eastAsia="ru-RU" w:bidi="ru-RU"/>
              </w:rPr>
              <w:t>Тел: __________</w:t>
            </w:r>
          </w:p>
          <w:p w14:paraId="0CF54261" w14:textId="77777777" w:rsidR="00CD7C29" w:rsidRPr="00705394" w:rsidRDefault="00CD7C29" w:rsidP="00CD7C29">
            <w:pPr>
              <w:keepNext/>
              <w:spacing w:after="0" w:line="240" w:lineRule="auto"/>
              <w:jc w:val="both"/>
              <w:outlineLvl w:val="1"/>
              <w:rPr>
                <w:rFonts w:ascii="Times New Roman" w:eastAsia="MS Mincho" w:hAnsi="Times New Roman"/>
                <w:i/>
                <w:iCs/>
                <w:sz w:val="24"/>
                <w:szCs w:val="24"/>
                <w:lang w:eastAsia="ru-RU"/>
              </w:rPr>
            </w:pPr>
            <w:r w:rsidRPr="00705394">
              <w:rPr>
                <w:rFonts w:ascii="Times New Roman" w:eastAsia="MS Mincho" w:hAnsi="Times New Roman"/>
                <w:sz w:val="24"/>
                <w:szCs w:val="24"/>
                <w:lang w:eastAsia="ru-RU"/>
              </w:rPr>
              <w:t>Сайт:</w:t>
            </w:r>
            <w:r w:rsidRPr="00705394">
              <w:rPr>
                <w:rFonts w:ascii="Times New Roman" w:eastAsia="MS Mincho" w:hAnsi="Times New Roman"/>
                <w:i/>
                <w:iCs/>
                <w:sz w:val="24"/>
                <w:szCs w:val="24"/>
                <w:lang w:eastAsia="ru-RU"/>
              </w:rPr>
              <w:t xml:space="preserve"> </w:t>
            </w:r>
            <w:hyperlink r:id="rId8" w:history="1">
              <w:r w:rsidRPr="00705394">
                <w:rPr>
                  <w:rFonts w:ascii="Times New Roman" w:eastAsia="Times New Roman" w:hAnsi="Times New Roman"/>
                  <w:i/>
                  <w:iCs/>
                  <w:color w:val="0000FF"/>
                  <w:sz w:val="24"/>
                  <w:szCs w:val="24"/>
                  <w:u w:val="single"/>
                  <w:lang w:val="kk-KZ" w:eastAsia="ru-RU"/>
                </w:rPr>
                <w:t>www.</w:t>
              </w:r>
              <w:proofErr w:type="spellStart"/>
              <w:r w:rsidRPr="00705394">
                <w:rPr>
                  <w:rFonts w:ascii="Times New Roman" w:eastAsia="Times New Roman" w:hAnsi="Times New Roman"/>
                  <w:i/>
                  <w:iCs/>
                  <w:color w:val="0000FF"/>
                  <w:sz w:val="24"/>
                  <w:szCs w:val="24"/>
                  <w:u w:val="single"/>
                  <w:lang w:val="en-US" w:eastAsia="ru-RU"/>
                </w:rPr>
                <w:t>mfoalmaty</w:t>
              </w:r>
              <w:proofErr w:type="spellEnd"/>
              <w:r w:rsidRPr="00705394">
                <w:rPr>
                  <w:rFonts w:ascii="Times New Roman" w:eastAsia="Times New Roman" w:hAnsi="Times New Roman"/>
                  <w:i/>
                  <w:iCs/>
                  <w:color w:val="0000FF"/>
                  <w:sz w:val="24"/>
                  <w:szCs w:val="24"/>
                  <w:u w:val="single"/>
                  <w:lang w:val="kk-KZ" w:eastAsia="ru-RU"/>
                </w:rPr>
                <w:t>.kz</w:t>
              </w:r>
            </w:hyperlink>
            <w:r w:rsidRPr="00705394">
              <w:rPr>
                <w:rFonts w:ascii="Times New Roman" w:eastAsia="MS Mincho" w:hAnsi="Times New Roman"/>
                <w:i/>
                <w:iCs/>
                <w:sz w:val="24"/>
                <w:szCs w:val="24"/>
                <w:lang w:eastAsia="ru-RU"/>
              </w:rPr>
              <w:t>.</w:t>
            </w:r>
          </w:p>
          <w:p w14:paraId="1A2EE22C" w14:textId="77777777" w:rsidR="00286E90" w:rsidRPr="00705394" w:rsidRDefault="00286E90" w:rsidP="00286E90">
            <w:pPr>
              <w:spacing w:after="0" w:line="240" w:lineRule="auto"/>
              <w:jc w:val="both"/>
              <w:rPr>
                <w:rFonts w:ascii="Times New Roman" w:hAnsi="Times New Roman"/>
                <w:b/>
                <w:sz w:val="24"/>
                <w:szCs w:val="24"/>
              </w:rPr>
            </w:pPr>
          </w:p>
          <w:p w14:paraId="13A76D68" w14:textId="120F1E02" w:rsidR="00D14C41" w:rsidRPr="00705394" w:rsidRDefault="00D14C41" w:rsidP="00D14C41">
            <w:pPr>
              <w:spacing w:after="0" w:line="240" w:lineRule="auto"/>
              <w:jc w:val="center"/>
              <w:rPr>
                <w:rFonts w:ascii="Times New Roman" w:hAnsi="Times New Roman"/>
                <w:b/>
                <w:sz w:val="24"/>
                <w:szCs w:val="24"/>
                <w:lang w:val="kk-KZ"/>
              </w:rPr>
            </w:pPr>
            <w:r w:rsidRPr="00705394">
              <w:rPr>
                <w:rFonts w:ascii="Times New Roman" w:hAnsi="Times New Roman"/>
                <w:b/>
                <w:sz w:val="24"/>
                <w:szCs w:val="24"/>
                <w:lang w:val="kk-KZ"/>
              </w:rPr>
              <w:t>Қарыз беруші</w:t>
            </w:r>
          </w:p>
          <w:p w14:paraId="191CE3D5" w14:textId="77777777" w:rsidR="00D14C41" w:rsidRPr="00705394" w:rsidRDefault="00D14C41" w:rsidP="00D14C41">
            <w:pPr>
              <w:spacing w:after="0" w:line="240" w:lineRule="auto"/>
              <w:jc w:val="center"/>
              <w:rPr>
                <w:rFonts w:ascii="Times New Roman" w:hAnsi="Times New Roman"/>
                <w:b/>
                <w:sz w:val="24"/>
                <w:szCs w:val="24"/>
                <w:lang w:val="kk-KZ"/>
              </w:rPr>
            </w:pPr>
          </w:p>
          <w:p w14:paraId="045D2CF0" w14:textId="77777777" w:rsidR="00D14C41" w:rsidRPr="00705394" w:rsidRDefault="00D14C41" w:rsidP="00D14C41">
            <w:pPr>
              <w:spacing w:after="0" w:line="240" w:lineRule="auto"/>
              <w:jc w:val="center"/>
              <w:rPr>
                <w:rFonts w:ascii="Times New Roman" w:hAnsi="Times New Roman"/>
                <w:b/>
                <w:sz w:val="24"/>
                <w:szCs w:val="24"/>
                <w:lang w:val="kk-KZ"/>
              </w:rPr>
            </w:pPr>
            <w:r w:rsidRPr="00705394">
              <w:rPr>
                <w:rFonts w:ascii="Times New Roman" w:hAnsi="Times New Roman"/>
                <w:b/>
                <w:sz w:val="24"/>
                <w:szCs w:val="24"/>
                <w:lang w:val="kk-KZ"/>
              </w:rPr>
              <w:t>_________________________</w:t>
            </w:r>
          </w:p>
          <w:p w14:paraId="05919C67" w14:textId="7321015E" w:rsidR="00D14C41" w:rsidRPr="00705394" w:rsidRDefault="00D14C41" w:rsidP="00D14C41">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lang w:val="kk-KZ"/>
              </w:rPr>
              <w:t>(Аты-жөні, тегі)</w:t>
            </w:r>
          </w:p>
          <w:p w14:paraId="3E29CB26" w14:textId="4E816124" w:rsidR="00D14C41" w:rsidRPr="00705394" w:rsidRDefault="00D14C41" w:rsidP="00D14C41">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М.О.</w:t>
            </w:r>
          </w:p>
          <w:p w14:paraId="48EB4722" w14:textId="77777777" w:rsidR="00D14C41" w:rsidRPr="00705394" w:rsidRDefault="00D14C41" w:rsidP="00286E90">
            <w:pPr>
              <w:spacing w:after="0" w:line="240" w:lineRule="auto"/>
              <w:jc w:val="both"/>
              <w:rPr>
                <w:rFonts w:ascii="Times New Roman" w:hAnsi="Times New Roman"/>
                <w:b/>
                <w:sz w:val="24"/>
                <w:szCs w:val="24"/>
                <w:lang w:val="kk-KZ"/>
              </w:rPr>
            </w:pPr>
          </w:p>
          <w:p w14:paraId="0514CECD" w14:textId="6CFB5B48" w:rsidR="00D14C41" w:rsidRPr="00705394" w:rsidRDefault="00D14C41" w:rsidP="00D14C41">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Қары</w:t>
            </w:r>
            <w:r w:rsidR="00002407" w:rsidRPr="00705394">
              <w:rPr>
                <w:rFonts w:ascii="Times New Roman" w:hAnsi="Times New Roman"/>
                <w:b/>
                <w:sz w:val="24"/>
                <w:szCs w:val="24"/>
                <w:lang w:val="kk-KZ"/>
              </w:rPr>
              <w:t>згер</w:t>
            </w:r>
            <w:r w:rsidRPr="00705394">
              <w:rPr>
                <w:rFonts w:ascii="Times New Roman" w:hAnsi="Times New Roman"/>
                <w:b/>
                <w:sz w:val="24"/>
                <w:szCs w:val="24"/>
                <w:lang w:val="kk-KZ"/>
              </w:rPr>
              <w:t>:</w:t>
            </w:r>
          </w:p>
          <w:p w14:paraId="0A4E5416" w14:textId="2827481B" w:rsidR="00D14C41" w:rsidRPr="00705394" w:rsidRDefault="00D14C41" w:rsidP="00D14C41">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Аты-жөні,тегі/атауы</w:t>
            </w:r>
          </w:p>
          <w:p w14:paraId="79FC79A6" w14:textId="4E4C5423" w:rsidR="00D14C41" w:rsidRPr="00705394" w:rsidRDefault="00D14C41" w:rsidP="00D14C41">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 xml:space="preserve">Мекен-жай: </w:t>
            </w:r>
          </w:p>
          <w:p w14:paraId="65D3D535" w14:textId="7FCEBAA9" w:rsidR="00D14C41" w:rsidRPr="00705394" w:rsidRDefault="00D14C41" w:rsidP="00D14C41">
            <w:pPr>
              <w:spacing w:after="0" w:line="240" w:lineRule="auto"/>
              <w:jc w:val="both"/>
              <w:rPr>
                <w:rFonts w:ascii="Times New Roman" w:hAnsi="Times New Roman"/>
                <w:sz w:val="24"/>
                <w:szCs w:val="24"/>
                <w:lang w:val="kk-KZ"/>
              </w:rPr>
            </w:pPr>
            <w:r w:rsidRPr="00705394">
              <w:rPr>
                <w:rFonts w:ascii="Times New Roman" w:hAnsi="Times New Roman"/>
                <w:b/>
                <w:sz w:val="24"/>
                <w:szCs w:val="24"/>
                <w:lang w:val="kk-KZ"/>
              </w:rPr>
              <w:t>Банк деректемесі</w:t>
            </w:r>
          </w:p>
          <w:p w14:paraId="0AA72E7F" w14:textId="77777777" w:rsidR="00D14C41" w:rsidRPr="00705394" w:rsidRDefault="00D14C41" w:rsidP="00D14C41">
            <w:pPr>
              <w:spacing w:after="0" w:line="240" w:lineRule="auto"/>
              <w:jc w:val="both"/>
              <w:rPr>
                <w:rFonts w:ascii="Times New Roman" w:hAnsi="Times New Roman"/>
                <w:sz w:val="24"/>
                <w:szCs w:val="24"/>
              </w:rPr>
            </w:pPr>
            <w:r w:rsidRPr="00705394">
              <w:rPr>
                <w:rFonts w:ascii="Times New Roman" w:hAnsi="Times New Roman"/>
                <w:sz w:val="24"/>
                <w:szCs w:val="24"/>
                <w:lang w:val="kk-KZ"/>
              </w:rPr>
              <w:t>Тел: _________________________</w:t>
            </w:r>
          </w:p>
          <w:p w14:paraId="4AAF6240" w14:textId="2AAC2E75" w:rsidR="00D14C41" w:rsidRPr="00705394" w:rsidRDefault="00D14C41" w:rsidP="00D14C41">
            <w:pPr>
              <w:spacing w:after="0" w:line="240" w:lineRule="auto"/>
              <w:jc w:val="both"/>
              <w:rPr>
                <w:rFonts w:ascii="Times New Roman" w:hAnsi="Times New Roman"/>
                <w:sz w:val="24"/>
                <w:szCs w:val="24"/>
              </w:rPr>
            </w:pPr>
            <w:r w:rsidRPr="00705394">
              <w:rPr>
                <w:rFonts w:ascii="Times New Roman" w:hAnsi="Times New Roman"/>
                <w:sz w:val="24"/>
                <w:szCs w:val="24"/>
                <w:lang w:val="kk-KZ"/>
              </w:rPr>
              <w:t>Э</w:t>
            </w:r>
            <w:proofErr w:type="spellStart"/>
            <w:r w:rsidRPr="00705394">
              <w:rPr>
                <w:rFonts w:ascii="Times New Roman" w:hAnsi="Times New Roman"/>
                <w:sz w:val="24"/>
                <w:szCs w:val="24"/>
              </w:rPr>
              <w:t>лектрон</w:t>
            </w:r>
            <w:proofErr w:type="spellEnd"/>
            <w:r w:rsidRPr="00705394">
              <w:rPr>
                <w:rFonts w:ascii="Times New Roman" w:hAnsi="Times New Roman"/>
                <w:sz w:val="24"/>
                <w:szCs w:val="24"/>
                <w:lang w:val="kk-KZ"/>
              </w:rPr>
              <w:t>дық</w:t>
            </w:r>
            <w:r w:rsidRPr="00705394">
              <w:rPr>
                <w:rFonts w:ascii="Times New Roman" w:hAnsi="Times New Roman"/>
                <w:sz w:val="24"/>
                <w:szCs w:val="24"/>
              </w:rPr>
              <w:t xml:space="preserve"> по</w:t>
            </w:r>
            <w:r w:rsidRPr="00705394">
              <w:rPr>
                <w:rFonts w:ascii="Times New Roman" w:hAnsi="Times New Roman"/>
                <w:sz w:val="24"/>
                <w:szCs w:val="24"/>
                <w:lang w:val="kk-KZ"/>
              </w:rPr>
              <w:t>шта</w:t>
            </w:r>
            <w:r w:rsidRPr="00705394">
              <w:rPr>
                <w:rFonts w:ascii="Times New Roman" w:hAnsi="Times New Roman"/>
                <w:sz w:val="24"/>
                <w:szCs w:val="24"/>
              </w:rPr>
              <w:t>________</w:t>
            </w:r>
          </w:p>
          <w:p w14:paraId="45592038" w14:textId="77777777" w:rsidR="00D14C41" w:rsidRPr="00705394" w:rsidRDefault="00D14C41" w:rsidP="00D14C41">
            <w:pPr>
              <w:spacing w:after="0" w:line="240" w:lineRule="auto"/>
              <w:jc w:val="both"/>
              <w:rPr>
                <w:rFonts w:ascii="Times New Roman" w:hAnsi="Times New Roman"/>
                <w:b/>
                <w:sz w:val="24"/>
                <w:szCs w:val="24"/>
                <w:lang w:val="kk-KZ"/>
              </w:rPr>
            </w:pPr>
          </w:p>
          <w:p w14:paraId="0735DE90" w14:textId="1D99E6C8" w:rsidR="00D14C41" w:rsidRPr="00705394" w:rsidRDefault="00D14C41" w:rsidP="00D14C41">
            <w:pPr>
              <w:spacing w:after="0" w:line="240" w:lineRule="auto"/>
              <w:jc w:val="center"/>
              <w:rPr>
                <w:rFonts w:ascii="Times New Roman" w:hAnsi="Times New Roman"/>
                <w:b/>
                <w:sz w:val="24"/>
                <w:szCs w:val="24"/>
                <w:lang w:val="kk-KZ"/>
              </w:rPr>
            </w:pPr>
            <w:r w:rsidRPr="00705394">
              <w:rPr>
                <w:rFonts w:ascii="Times New Roman" w:hAnsi="Times New Roman"/>
                <w:b/>
                <w:sz w:val="24"/>
                <w:szCs w:val="24"/>
                <w:lang w:val="kk-KZ"/>
              </w:rPr>
              <w:t>Қарыз</w:t>
            </w:r>
            <w:r w:rsidR="00002407" w:rsidRPr="00705394">
              <w:rPr>
                <w:rFonts w:ascii="Times New Roman" w:hAnsi="Times New Roman"/>
                <w:b/>
                <w:sz w:val="24"/>
                <w:szCs w:val="24"/>
                <w:lang w:val="kk-KZ"/>
              </w:rPr>
              <w:t>гер</w:t>
            </w:r>
            <w:r w:rsidRPr="00705394">
              <w:rPr>
                <w:rFonts w:ascii="Times New Roman" w:hAnsi="Times New Roman"/>
                <w:b/>
                <w:sz w:val="24"/>
                <w:szCs w:val="24"/>
                <w:lang w:val="kk-KZ"/>
              </w:rPr>
              <w:t xml:space="preserve"> </w:t>
            </w:r>
          </w:p>
          <w:p w14:paraId="38A7E21A" w14:textId="77777777" w:rsidR="00D14C41" w:rsidRPr="00705394" w:rsidRDefault="00D14C41" w:rsidP="00D14C41">
            <w:pPr>
              <w:spacing w:after="0" w:line="240" w:lineRule="auto"/>
              <w:jc w:val="center"/>
              <w:rPr>
                <w:rFonts w:ascii="Times New Roman" w:hAnsi="Times New Roman"/>
                <w:b/>
                <w:sz w:val="24"/>
                <w:szCs w:val="24"/>
                <w:lang w:val="kk-KZ"/>
              </w:rPr>
            </w:pPr>
          </w:p>
          <w:p w14:paraId="1B99C43B" w14:textId="77777777" w:rsidR="00D14C41" w:rsidRPr="00705394" w:rsidRDefault="00D14C41" w:rsidP="00D14C41">
            <w:pPr>
              <w:spacing w:after="0" w:line="240" w:lineRule="auto"/>
              <w:jc w:val="center"/>
              <w:rPr>
                <w:rFonts w:ascii="Times New Roman" w:hAnsi="Times New Roman"/>
                <w:b/>
                <w:sz w:val="24"/>
                <w:szCs w:val="24"/>
              </w:rPr>
            </w:pPr>
            <w:r w:rsidRPr="00705394">
              <w:rPr>
                <w:rFonts w:ascii="Times New Roman" w:hAnsi="Times New Roman"/>
                <w:b/>
                <w:sz w:val="24"/>
                <w:szCs w:val="24"/>
              </w:rPr>
              <w:t>_________________________</w:t>
            </w:r>
          </w:p>
          <w:p w14:paraId="7509DB87" w14:textId="6A333A45" w:rsidR="00D14C41" w:rsidRPr="00705394" w:rsidRDefault="00D14C41" w:rsidP="00D14C41">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rPr>
              <w:t>(</w:t>
            </w:r>
            <w:r w:rsidRPr="00705394">
              <w:rPr>
                <w:rFonts w:ascii="Times New Roman" w:hAnsi="Times New Roman"/>
                <w:b/>
                <w:sz w:val="24"/>
                <w:szCs w:val="24"/>
                <w:lang w:val="kk-KZ"/>
              </w:rPr>
              <w:t>Аты</w:t>
            </w:r>
            <w:r w:rsidRPr="00705394">
              <w:rPr>
                <w:rFonts w:ascii="Times New Roman" w:hAnsi="Times New Roman"/>
                <w:b/>
                <w:sz w:val="24"/>
                <w:szCs w:val="24"/>
              </w:rPr>
              <w:t>-</w:t>
            </w:r>
            <w:r w:rsidRPr="00705394">
              <w:rPr>
                <w:rFonts w:ascii="Times New Roman" w:hAnsi="Times New Roman"/>
                <w:b/>
                <w:sz w:val="24"/>
                <w:szCs w:val="24"/>
                <w:lang w:val="kk-KZ"/>
              </w:rPr>
              <w:t>жөні, тегі</w:t>
            </w:r>
            <w:r w:rsidRPr="00705394">
              <w:rPr>
                <w:rFonts w:ascii="Times New Roman" w:hAnsi="Times New Roman"/>
                <w:b/>
                <w:sz w:val="24"/>
                <w:szCs w:val="24"/>
              </w:rPr>
              <w:t>)</w:t>
            </w:r>
          </w:p>
          <w:p w14:paraId="1637D0EB" w14:textId="7B6C9BC3" w:rsidR="00D14C41" w:rsidRPr="00705394" w:rsidRDefault="00D14C41" w:rsidP="00D14C41">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М.О.</w:t>
            </w:r>
          </w:p>
          <w:p w14:paraId="10A07E14" w14:textId="78119104" w:rsidR="00D14C41" w:rsidRPr="00705394" w:rsidRDefault="00D14C41" w:rsidP="00D14C41">
            <w:pPr>
              <w:spacing w:after="0" w:line="240" w:lineRule="auto"/>
              <w:jc w:val="center"/>
              <w:rPr>
                <w:rFonts w:ascii="Times New Roman" w:hAnsi="Times New Roman"/>
                <w:sz w:val="24"/>
                <w:szCs w:val="24"/>
                <w:lang w:val="kk-KZ"/>
              </w:rPr>
            </w:pPr>
          </w:p>
          <w:p w14:paraId="1C969003" w14:textId="12F0F8A4" w:rsidR="00D14C41" w:rsidRPr="00705394" w:rsidRDefault="00D14C41" w:rsidP="00D14C41">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Қосалқы қарыз</w:t>
            </w:r>
            <w:r w:rsidR="00002407" w:rsidRPr="00705394">
              <w:rPr>
                <w:rFonts w:ascii="Times New Roman" w:hAnsi="Times New Roman"/>
                <w:b/>
                <w:sz w:val="24"/>
                <w:szCs w:val="24"/>
                <w:lang w:val="kk-KZ"/>
              </w:rPr>
              <w:t>гер</w:t>
            </w:r>
            <w:r w:rsidRPr="00705394">
              <w:rPr>
                <w:rFonts w:ascii="Times New Roman" w:hAnsi="Times New Roman"/>
                <w:b/>
                <w:sz w:val="24"/>
                <w:szCs w:val="24"/>
                <w:lang w:val="kk-KZ"/>
              </w:rPr>
              <w:t>: (бар болса)</w:t>
            </w:r>
          </w:p>
          <w:p w14:paraId="571F895F" w14:textId="77777777" w:rsidR="00D14C41" w:rsidRPr="00705394" w:rsidRDefault="00D14C41" w:rsidP="00D14C41">
            <w:pPr>
              <w:spacing w:after="0" w:line="240" w:lineRule="auto"/>
              <w:jc w:val="both"/>
              <w:rPr>
                <w:rFonts w:ascii="Times New Roman" w:hAnsi="Times New Roman"/>
                <w:b/>
                <w:bCs/>
                <w:sz w:val="24"/>
                <w:szCs w:val="24"/>
                <w:lang w:val="kk-KZ"/>
              </w:rPr>
            </w:pPr>
          </w:p>
          <w:p w14:paraId="6FE5E9E2" w14:textId="77777777" w:rsidR="00D14C41" w:rsidRPr="00705394" w:rsidRDefault="00D14C41" w:rsidP="00D14C41">
            <w:pPr>
              <w:spacing w:after="0" w:line="240" w:lineRule="auto"/>
              <w:jc w:val="both"/>
              <w:rPr>
                <w:rFonts w:ascii="Times New Roman" w:hAnsi="Times New Roman"/>
                <w:b/>
                <w:bCs/>
                <w:sz w:val="24"/>
                <w:szCs w:val="24"/>
                <w:lang w:val="kk-KZ"/>
              </w:rPr>
            </w:pPr>
            <w:r w:rsidRPr="00705394">
              <w:rPr>
                <w:rFonts w:ascii="Times New Roman" w:hAnsi="Times New Roman"/>
                <w:b/>
                <w:bCs/>
                <w:sz w:val="24"/>
                <w:szCs w:val="24"/>
                <w:lang w:val="kk-KZ"/>
              </w:rPr>
              <w:t>______________________________________</w:t>
            </w:r>
          </w:p>
          <w:p w14:paraId="624A8447" w14:textId="142E4B8A" w:rsidR="00D14C41" w:rsidRPr="00705394" w:rsidRDefault="00D14C41" w:rsidP="00D14C41">
            <w:pPr>
              <w:pStyle w:val="20"/>
              <w:rPr>
                <w:b/>
                <w:sz w:val="24"/>
                <w:szCs w:val="24"/>
                <w:lang w:val="kk-KZ"/>
              </w:rPr>
            </w:pPr>
            <w:r w:rsidRPr="00705394">
              <w:rPr>
                <w:b/>
                <w:sz w:val="24"/>
                <w:szCs w:val="24"/>
                <w:lang w:val="kk-KZ"/>
              </w:rPr>
              <w:t>Аты-жөні /атауы</w:t>
            </w:r>
          </w:p>
          <w:p w14:paraId="5FC17753" w14:textId="08A3DF19" w:rsidR="00D14C41" w:rsidRPr="00705394" w:rsidRDefault="00D14C41" w:rsidP="00D14C41">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 xml:space="preserve">Мекен-жай:  </w:t>
            </w:r>
          </w:p>
          <w:p w14:paraId="1C0B9BB2" w14:textId="6C875673" w:rsidR="00D14C41" w:rsidRPr="00705394" w:rsidRDefault="00D14C41" w:rsidP="00D14C41">
            <w:pPr>
              <w:spacing w:after="0" w:line="240" w:lineRule="auto"/>
              <w:jc w:val="both"/>
              <w:rPr>
                <w:rFonts w:ascii="Times New Roman" w:hAnsi="Times New Roman"/>
                <w:sz w:val="24"/>
                <w:szCs w:val="24"/>
                <w:lang w:val="kk-KZ"/>
              </w:rPr>
            </w:pPr>
            <w:r w:rsidRPr="00705394">
              <w:rPr>
                <w:rFonts w:ascii="Times New Roman" w:hAnsi="Times New Roman"/>
                <w:b/>
                <w:sz w:val="24"/>
                <w:szCs w:val="24"/>
                <w:lang w:val="kk-KZ"/>
              </w:rPr>
              <w:t>Банк деректемесі</w:t>
            </w:r>
          </w:p>
          <w:p w14:paraId="0460CEC3" w14:textId="77777777" w:rsidR="00D14C41" w:rsidRPr="00705394" w:rsidRDefault="00D14C41" w:rsidP="00D14C41">
            <w:pPr>
              <w:spacing w:after="0" w:line="240" w:lineRule="auto"/>
              <w:jc w:val="both"/>
              <w:rPr>
                <w:rFonts w:ascii="Times New Roman" w:hAnsi="Times New Roman"/>
                <w:sz w:val="24"/>
                <w:szCs w:val="24"/>
              </w:rPr>
            </w:pPr>
            <w:r w:rsidRPr="00705394">
              <w:rPr>
                <w:rFonts w:ascii="Times New Roman" w:hAnsi="Times New Roman"/>
                <w:sz w:val="24"/>
                <w:szCs w:val="24"/>
                <w:lang w:val="kk-KZ"/>
              </w:rPr>
              <w:t>Тел: _________________________</w:t>
            </w:r>
          </w:p>
          <w:p w14:paraId="10E8D32D" w14:textId="39AC57C3" w:rsidR="00D14C41" w:rsidRPr="00705394" w:rsidRDefault="00D14C41" w:rsidP="00D14C41">
            <w:pPr>
              <w:spacing w:after="0" w:line="240" w:lineRule="auto"/>
              <w:jc w:val="both"/>
              <w:rPr>
                <w:rFonts w:ascii="Times New Roman" w:hAnsi="Times New Roman"/>
                <w:sz w:val="24"/>
                <w:szCs w:val="24"/>
              </w:rPr>
            </w:pPr>
            <w:r w:rsidRPr="00705394">
              <w:rPr>
                <w:rFonts w:ascii="Times New Roman" w:hAnsi="Times New Roman"/>
                <w:sz w:val="24"/>
                <w:szCs w:val="24"/>
                <w:lang w:val="kk-KZ"/>
              </w:rPr>
              <w:t>Э</w:t>
            </w:r>
            <w:proofErr w:type="spellStart"/>
            <w:r w:rsidRPr="00705394">
              <w:rPr>
                <w:rFonts w:ascii="Times New Roman" w:hAnsi="Times New Roman"/>
                <w:sz w:val="24"/>
                <w:szCs w:val="24"/>
              </w:rPr>
              <w:t>лектрон</w:t>
            </w:r>
            <w:proofErr w:type="spellEnd"/>
            <w:r w:rsidRPr="00705394">
              <w:rPr>
                <w:rFonts w:ascii="Times New Roman" w:hAnsi="Times New Roman"/>
                <w:sz w:val="24"/>
                <w:szCs w:val="24"/>
                <w:lang w:val="kk-KZ"/>
              </w:rPr>
              <w:t>дық</w:t>
            </w:r>
            <w:r w:rsidRPr="00705394">
              <w:rPr>
                <w:rFonts w:ascii="Times New Roman" w:hAnsi="Times New Roman"/>
                <w:sz w:val="24"/>
                <w:szCs w:val="24"/>
              </w:rPr>
              <w:t xml:space="preserve"> по</w:t>
            </w:r>
            <w:r w:rsidRPr="00705394">
              <w:rPr>
                <w:rFonts w:ascii="Times New Roman" w:hAnsi="Times New Roman"/>
                <w:sz w:val="24"/>
                <w:szCs w:val="24"/>
                <w:lang w:val="kk-KZ"/>
              </w:rPr>
              <w:t>шта</w:t>
            </w:r>
            <w:r w:rsidRPr="00705394">
              <w:rPr>
                <w:rFonts w:ascii="Times New Roman" w:hAnsi="Times New Roman"/>
                <w:sz w:val="24"/>
                <w:szCs w:val="24"/>
              </w:rPr>
              <w:t xml:space="preserve"> ________</w:t>
            </w:r>
          </w:p>
          <w:p w14:paraId="4EFA3200" w14:textId="77777777" w:rsidR="00D14C41" w:rsidRPr="00705394" w:rsidRDefault="00D14C41" w:rsidP="00D14C41">
            <w:pPr>
              <w:spacing w:after="0" w:line="240" w:lineRule="auto"/>
              <w:jc w:val="center"/>
              <w:rPr>
                <w:rFonts w:ascii="Times New Roman" w:hAnsi="Times New Roman"/>
                <w:b/>
                <w:sz w:val="24"/>
                <w:szCs w:val="24"/>
              </w:rPr>
            </w:pPr>
          </w:p>
          <w:p w14:paraId="6F5CFCDE" w14:textId="015C8C93" w:rsidR="00D14C41" w:rsidRPr="00705394" w:rsidRDefault="00D14C41" w:rsidP="00D14C41">
            <w:pPr>
              <w:spacing w:after="0" w:line="240" w:lineRule="auto"/>
              <w:jc w:val="center"/>
              <w:rPr>
                <w:rFonts w:ascii="Times New Roman" w:hAnsi="Times New Roman"/>
                <w:b/>
                <w:sz w:val="24"/>
                <w:szCs w:val="24"/>
                <w:lang w:val="kk-KZ"/>
              </w:rPr>
            </w:pPr>
            <w:r w:rsidRPr="00705394">
              <w:rPr>
                <w:rFonts w:ascii="Times New Roman" w:hAnsi="Times New Roman"/>
                <w:b/>
                <w:sz w:val="24"/>
                <w:szCs w:val="24"/>
                <w:lang w:val="kk-KZ"/>
              </w:rPr>
              <w:t>Қосалқы қарыз</w:t>
            </w:r>
            <w:r w:rsidR="00002407" w:rsidRPr="00705394">
              <w:rPr>
                <w:rFonts w:ascii="Times New Roman" w:hAnsi="Times New Roman"/>
                <w:b/>
                <w:sz w:val="24"/>
                <w:szCs w:val="24"/>
                <w:lang w:val="kk-KZ"/>
              </w:rPr>
              <w:t>гер</w:t>
            </w:r>
          </w:p>
          <w:p w14:paraId="5D5DCCCE" w14:textId="77777777" w:rsidR="00D14C41" w:rsidRPr="00705394" w:rsidRDefault="00D14C41" w:rsidP="00D14C41">
            <w:pPr>
              <w:spacing w:after="0" w:line="240" w:lineRule="auto"/>
              <w:jc w:val="center"/>
              <w:rPr>
                <w:rFonts w:ascii="Times New Roman" w:hAnsi="Times New Roman"/>
                <w:b/>
                <w:sz w:val="24"/>
                <w:szCs w:val="24"/>
                <w:lang w:val="kk-KZ"/>
              </w:rPr>
            </w:pPr>
          </w:p>
          <w:p w14:paraId="7286D3EC" w14:textId="77777777" w:rsidR="00D14C41" w:rsidRPr="00705394" w:rsidRDefault="00D14C41" w:rsidP="00D14C41">
            <w:pPr>
              <w:spacing w:after="0" w:line="240" w:lineRule="auto"/>
              <w:jc w:val="center"/>
              <w:rPr>
                <w:rFonts w:ascii="Times New Roman" w:hAnsi="Times New Roman"/>
                <w:b/>
                <w:sz w:val="24"/>
                <w:szCs w:val="24"/>
              </w:rPr>
            </w:pPr>
            <w:r w:rsidRPr="00705394">
              <w:rPr>
                <w:rFonts w:ascii="Times New Roman" w:hAnsi="Times New Roman"/>
                <w:b/>
                <w:sz w:val="24"/>
                <w:szCs w:val="24"/>
              </w:rPr>
              <w:t>_________________________</w:t>
            </w:r>
          </w:p>
          <w:p w14:paraId="397D03D0" w14:textId="6E4746EF" w:rsidR="00D14C41" w:rsidRPr="00705394" w:rsidRDefault="00D14C41" w:rsidP="00D14C41">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rPr>
              <w:t>(</w:t>
            </w:r>
            <w:r w:rsidRPr="00705394">
              <w:rPr>
                <w:rFonts w:ascii="Times New Roman" w:hAnsi="Times New Roman"/>
                <w:b/>
                <w:sz w:val="24"/>
                <w:szCs w:val="24"/>
                <w:lang w:val="kk-KZ"/>
              </w:rPr>
              <w:t>Аты</w:t>
            </w:r>
            <w:r w:rsidRPr="00705394">
              <w:rPr>
                <w:rFonts w:ascii="Times New Roman" w:hAnsi="Times New Roman"/>
                <w:b/>
                <w:sz w:val="24"/>
                <w:szCs w:val="24"/>
              </w:rPr>
              <w:t>-</w:t>
            </w:r>
            <w:r w:rsidRPr="00705394">
              <w:rPr>
                <w:rFonts w:ascii="Times New Roman" w:hAnsi="Times New Roman"/>
                <w:b/>
                <w:sz w:val="24"/>
                <w:szCs w:val="24"/>
                <w:lang w:val="kk-KZ"/>
              </w:rPr>
              <w:t>жөні, тегі</w:t>
            </w:r>
            <w:r w:rsidRPr="00705394">
              <w:rPr>
                <w:rFonts w:ascii="Times New Roman" w:hAnsi="Times New Roman"/>
                <w:b/>
                <w:sz w:val="24"/>
                <w:szCs w:val="24"/>
              </w:rPr>
              <w:t>)</w:t>
            </w:r>
          </w:p>
          <w:p w14:paraId="0C081ECD" w14:textId="26D8DF4C" w:rsidR="00D14C41" w:rsidRPr="00705394" w:rsidRDefault="00D14C41" w:rsidP="00D14C41">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М.О.</w:t>
            </w:r>
          </w:p>
          <w:p w14:paraId="54F538CB" w14:textId="77777777" w:rsidR="00D14C41" w:rsidRPr="00705394" w:rsidRDefault="00D14C41" w:rsidP="00D14C41">
            <w:pPr>
              <w:spacing w:after="0" w:line="240" w:lineRule="auto"/>
              <w:jc w:val="center"/>
              <w:rPr>
                <w:rFonts w:ascii="Times New Roman" w:hAnsi="Times New Roman"/>
                <w:sz w:val="24"/>
                <w:szCs w:val="24"/>
                <w:lang w:val="kk-KZ"/>
              </w:rPr>
            </w:pPr>
          </w:p>
          <w:p w14:paraId="1648D12F" w14:textId="0A7F18E9" w:rsidR="00D14C41" w:rsidRPr="00705394" w:rsidRDefault="00D14C41" w:rsidP="009A5BF7">
            <w:pPr>
              <w:spacing w:after="0" w:line="240" w:lineRule="auto"/>
              <w:jc w:val="both"/>
              <w:rPr>
                <w:rFonts w:ascii="Times New Roman" w:hAnsi="Times New Roman"/>
                <w:b/>
                <w:sz w:val="24"/>
                <w:szCs w:val="24"/>
                <w:lang w:val="kk-KZ"/>
              </w:rPr>
            </w:pPr>
          </w:p>
        </w:tc>
        <w:tc>
          <w:tcPr>
            <w:tcW w:w="5040" w:type="dxa"/>
          </w:tcPr>
          <w:p w14:paraId="3FEB461F" w14:textId="369BA5F4" w:rsidR="00A9344A" w:rsidRPr="00705394" w:rsidRDefault="00A9344A" w:rsidP="00C96E62">
            <w:pPr>
              <w:pStyle w:val="ab"/>
              <w:numPr>
                <w:ilvl w:val="0"/>
                <w:numId w:val="15"/>
              </w:numPr>
              <w:spacing w:after="0" w:line="240" w:lineRule="auto"/>
              <w:jc w:val="center"/>
              <w:rPr>
                <w:rFonts w:ascii="Times New Roman" w:eastAsia="Times New Roman" w:hAnsi="Times New Roman"/>
                <w:b/>
                <w:bCs/>
                <w:color w:val="000000"/>
                <w:sz w:val="24"/>
                <w:szCs w:val="24"/>
                <w:lang w:eastAsia="ru-RU"/>
              </w:rPr>
            </w:pPr>
            <w:r w:rsidRPr="00705394">
              <w:rPr>
                <w:rFonts w:ascii="Times New Roman" w:eastAsia="Times New Roman" w:hAnsi="Times New Roman"/>
                <w:b/>
                <w:bCs/>
                <w:color w:val="000000"/>
                <w:sz w:val="24"/>
                <w:szCs w:val="24"/>
                <w:lang w:eastAsia="ru-RU"/>
              </w:rPr>
              <w:t>Юридические адреса и реквизиты Сторон:</w:t>
            </w:r>
          </w:p>
          <w:p w14:paraId="083EA917" w14:textId="77777777" w:rsidR="007F5FB7" w:rsidRPr="00705394" w:rsidRDefault="007F5FB7" w:rsidP="0022361B">
            <w:pPr>
              <w:spacing w:after="0" w:line="240" w:lineRule="auto"/>
              <w:jc w:val="both"/>
              <w:rPr>
                <w:rFonts w:ascii="Times New Roman" w:hAnsi="Times New Roman"/>
                <w:b/>
                <w:sz w:val="24"/>
                <w:szCs w:val="24"/>
                <w:lang w:val="kk-KZ"/>
              </w:rPr>
            </w:pPr>
          </w:p>
          <w:p w14:paraId="1C48C8E3" w14:textId="5A479C29" w:rsidR="00CB33EA" w:rsidRPr="00705394" w:rsidRDefault="00CB33EA"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rPr>
              <w:t>Займодатель:</w:t>
            </w:r>
            <w:r w:rsidRPr="00705394">
              <w:rPr>
                <w:rFonts w:ascii="Times New Roman" w:hAnsi="Times New Roman"/>
                <w:sz w:val="24"/>
                <w:szCs w:val="24"/>
              </w:rPr>
              <w:tab/>
            </w:r>
            <w:r w:rsidRPr="00705394">
              <w:rPr>
                <w:rFonts w:ascii="Times New Roman" w:hAnsi="Times New Roman"/>
                <w:b/>
                <w:bCs/>
                <w:sz w:val="24"/>
                <w:szCs w:val="24"/>
              </w:rPr>
              <w:tab/>
            </w:r>
            <w:r w:rsidRPr="00705394">
              <w:rPr>
                <w:rFonts w:ascii="Times New Roman" w:hAnsi="Times New Roman"/>
                <w:b/>
                <w:bCs/>
                <w:sz w:val="24"/>
                <w:szCs w:val="24"/>
              </w:rPr>
              <w:tab/>
            </w:r>
            <w:r w:rsidRPr="00705394">
              <w:rPr>
                <w:rFonts w:ascii="Times New Roman" w:hAnsi="Times New Roman"/>
                <w:b/>
                <w:bCs/>
                <w:sz w:val="24"/>
                <w:szCs w:val="24"/>
              </w:rPr>
              <w:tab/>
            </w:r>
          </w:p>
          <w:p w14:paraId="31270E84"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b/>
                <w:bCs/>
                <w:sz w:val="24"/>
                <w:szCs w:val="24"/>
                <w:lang w:val="kk-KZ" w:eastAsia="ru-RU" w:bidi="ru-RU"/>
              </w:rPr>
            </w:pPr>
            <w:r w:rsidRPr="00705394">
              <w:rPr>
                <w:rFonts w:ascii="Times New Roman" w:eastAsia="Times New Roman" w:hAnsi="Times New Roman"/>
                <w:b/>
                <w:bCs/>
                <w:sz w:val="24"/>
                <w:szCs w:val="24"/>
                <w:lang w:eastAsia="ru-RU" w:bidi="ru-RU"/>
              </w:rPr>
              <w:t>ТОО «МФО «</w:t>
            </w:r>
            <w:r w:rsidRPr="00705394">
              <w:rPr>
                <w:rFonts w:ascii="Times New Roman" w:eastAsia="Times New Roman" w:hAnsi="Times New Roman"/>
                <w:b/>
                <w:bCs/>
                <w:sz w:val="24"/>
                <w:szCs w:val="24"/>
                <w:lang w:val="en-US" w:eastAsia="ru-RU" w:bidi="ru-RU"/>
              </w:rPr>
              <w:t>Almaty</w:t>
            </w:r>
            <w:r w:rsidRPr="00705394">
              <w:rPr>
                <w:rFonts w:ascii="Times New Roman" w:eastAsia="Times New Roman" w:hAnsi="Times New Roman"/>
                <w:b/>
                <w:bCs/>
                <w:sz w:val="24"/>
                <w:szCs w:val="24"/>
                <w:lang w:eastAsia="ru-RU" w:bidi="ru-RU"/>
              </w:rPr>
              <w:t>»</w:t>
            </w:r>
          </w:p>
          <w:p w14:paraId="4264A5E2"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eastAsia="ru-RU" w:bidi="ru-RU"/>
              </w:rPr>
              <w:t>Адрес: _________.</w:t>
            </w:r>
          </w:p>
          <w:p w14:paraId="2A3CB754"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val="kk-KZ" w:eastAsia="ru-RU" w:bidi="ru-RU"/>
              </w:rPr>
              <w:t xml:space="preserve">ИИК: __________ в  ____________  </w:t>
            </w:r>
          </w:p>
          <w:p w14:paraId="7651DE64"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val="kk-KZ" w:eastAsia="ru-RU" w:bidi="ru-RU"/>
              </w:rPr>
              <w:t>БИК Банка: _________</w:t>
            </w:r>
          </w:p>
          <w:p w14:paraId="3DCD8A1B"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val="kk-KZ" w:eastAsia="ru-RU" w:bidi="ru-RU"/>
              </w:rPr>
              <w:t>БИН:  ______________</w:t>
            </w:r>
          </w:p>
          <w:p w14:paraId="1137F751"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sz w:val="24"/>
                <w:szCs w:val="24"/>
                <w:lang w:val="kk-KZ" w:eastAsia="ru-RU" w:bidi="ru-RU"/>
              </w:rPr>
            </w:pPr>
            <w:r w:rsidRPr="00705394">
              <w:rPr>
                <w:rFonts w:ascii="Times New Roman" w:eastAsia="Times New Roman" w:hAnsi="Times New Roman"/>
                <w:sz w:val="24"/>
                <w:szCs w:val="24"/>
                <w:lang w:val="kk-KZ" w:eastAsia="ru-RU" w:bidi="ru-RU"/>
              </w:rPr>
              <w:t>КБе: _____</w:t>
            </w:r>
          </w:p>
          <w:p w14:paraId="2B17992C" w14:textId="77777777" w:rsidR="00CD7C29" w:rsidRPr="00705394" w:rsidRDefault="00CD7C29" w:rsidP="00CD7C29">
            <w:pPr>
              <w:widowControl w:val="0"/>
              <w:autoSpaceDE w:val="0"/>
              <w:autoSpaceDN w:val="0"/>
              <w:spacing w:after="0" w:line="240" w:lineRule="auto"/>
              <w:jc w:val="both"/>
              <w:rPr>
                <w:rFonts w:ascii="Times New Roman" w:eastAsia="Times New Roman" w:hAnsi="Times New Roman"/>
                <w:bCs/>
                <w:sz w:val="24"/>
                <w:szCs w:val="24"/>
                <w:lang w:val="kk-KZ" w:eastAsia="ru-RU" w:bidi="ru-RU"/>
              </w:rPr>
            </w:pPr>
            <w:r w:rsidRPr="00705394">
              <w:rPr>
                <w:rFonts w:ascii="Times New Roman" w:eastAsia="Times New Roman" w:hAnsi="Times New Roman"/>
                <w:bCs/>
                <w:sz w:val="24"/>
                <w:szCs w:val="24"/>
                <w:lang w:val="kk-KZ" w:eastAsia="ru-RU" w:bidi="ru-RU"/>
              </w:rPr>
              <w:t>Тел: _____________</w:t>
            </w:r>
          </w:p>
          <w:p w14:paraId="435BF00C" w14:textId="77777777" w:rsidR="00CD7C29" w:rsidRPr="00705394" w:rsidRDefault="00CD7C29" w:rsidP="00CD7C29">
            <w:pPr>
              <w:keepNext/>
              <w:spacing w:after="0" w:line="240" w:lineRule="auto"/>
              <w:jc w:val="both"/>
              <w:outlineLvl w:val="1"/>
              <w:rPr>
                <w:rFonts w:ascii="Times New Roman" w:eastAsia="MS Mincho" w:hAnsi="Times New Roman"/>
                <w:i/>
                <w:iCs/>
                <w:sz w:val="24"/>
                <w:szCs w:val="24"/>
                <w:lang w:eastAsia="ru-RU"/>
              </w:rPr>
            </w:pPr>
            <w:r w:rsidRPr="00705394">
              <w:rPr>
                <w:rFonts w:ascii="Times New Roman" w:eastAsia="MS Mincho" w:hAnsi="Times New Roman"/>
                <w:sz w:val="24"/>
                <w:szCs w:val="24"/>
                <w:lang w:eastAsia="ru-RU"/>
              </w:rPr>
              <w:t>Сайт:</w:t>
            </w:r>
            <w:r w:rsidRPr="00705394">
              <w:rPr>
                <w:rFonts w:ascii="Times New Roman" w:eastAsia="MS Mincho" w:hAnsi="Times New Roman"/>
                <w:i/>
                <w:iCs/>
                <w:sz w:val="24"/>
                <w:szCs w:val="24"/>
                <w:lang w:eastAsia="ru-RU"/>
              </w:rPr>
              <w:t xml:space="preserve"> </w:t>
            </w:r>
            <w:hyperlink r:id="rId9" w:history="1">
              <w:r w:rsidRPr="00705394">
                <w:rPr>
                  <w:rFonts w:ascii="Times New Roman" w:eastAsia="Times New Roman" w:hAnsi="Times New Roman"/>
                  <w:i/>
                  <w:iCs/>
                  <w:color w:val="0000FF"/>
                  <w:sz w:val="24"/>
                  <w:szCs w:val="24"/>
                  <w:u w:val="single"/>
                  <w:lang w:val="kk-KZ" w:eastAsia="ru-RU"/>
                </w:rPr>
                <w:t>www.</w:t>
              </w:r>
              <w:proofErr w:type="spellStart"/>
              <w:r w:rsidRPr="00705394">
                <w:rPr>
                  <w:rFonts w:ascii="Times New Roman" w:eastAsia="Times New Roman" w:hAnsi="Times New Roman"/>
                  <w:i/>
                  <w:iCs/>
                  <w:color w:val="0000FF"/>
                  <w:sz w:val="24"/>
                  <w:szCs w:val="24"/>
                  <w:u w:val="single"/>
                  <w:lang w:val="en-US" w:eastAsia="ru-RU"/>
                </w:rPr>
                <w:t>mfoalmaty</w:t>
              </w:r>
              <w:proofErr w:type="spellEnd"/>
              <w:r w:rsidRPr="00705394">
                <w:rPr>
                  <w:rFonts w:ascii="Times New Roman" w:eastAsia="Times New Roman" w:hAnsi="Times New Roman"/>
                  <w:i/>
                  <w:iCs/>
                  <w:color w:val="0000FF"/>
                  <w:sz w:val="24"/>
                  <w:szCs w:val="24"/>
                  <w:u w:val="single"/>
                  <w:lang w:val="kk-KZ" w:eastAsia="ru-RU"/>
                </w:rPr>
                <w:t>.kz</w:t>
              </w:r>
            </w:hyperlink>
            <w:r w:rsidRPr="00705394">
              <w:rPr>
                <w:rFonts w:ascii="Times New Roman" w:eastAsia="MS Mincho" w:hAnsi="Times New Roman"/>
                <w:i/>
                <w:iCs/>
                <w:sz w:val="24"/>
                <w:szCs w:val="24"/>
                <w:lang w:eastAsia="ru-RU"/>
              </w:rPr>
              <w:t>.</w:t>
            </w:r>
          </w:p>
          <w:p w14:paraId="4AB25B27" w14:textId="77777777" w:rsidR="0022361B" w:rsidRPr="00705394" w:rsidRDefault="0022361B" w:rsidP="0022361B">
            <w:pPr>
              <w:spacing w:after="0" w:line="240" w:lineRule="auto"/>
              <w:jc w:val="both"/>
              <w:rPr>
                <w:rFonts w:ascii="Times New Roman" w:hAnsi="Times New Roman"/>
                <w:b/>
                <w:sz w:val="24"/>
                <w:szCs w:val="24"/>
              </w:rPr>
            </w:pPr>
          </w:p>
          <w:p w14:paraId="1B9803DF" w14:textId="006F58E8" w:rsidR="00CB33EA" w:rsidRPr="00705394" w:rsidRDefault="00CB33EA" w:rsidP="0022361B">
            <w:pPr>
              <w:spacing w:after="0" w:line="240" w:lineRule="auto"/>
              <w:jc w:val="center"/>
              <w:rPr>
                <w:rFonts w:ascii="Times New Roman" w:hAnsi="Times New Roman"/>
                <w:b/>
                <w:sz w:val="24"/>
                <w:szCs w:val="24"/>
              </w:rPr>
            </w:pPr>
            <w:r w:rsidRPr="00705394">
              <w:rPr>
                <w:rFonts w:ascii="Times New Roman" w:hAnsi="Times New Roman"/>
                <w:b/>
                <w:sz w:val="24"/>
                <w:szCs w:val="24"/>
              </w:rPr>
              <w:t>Займодатель</w:t>
            </w:r>
          </w:p>
          <w:p w14:paraId="31D95316" w14:textId="77777777" w:rsidR="00CB33EA" w:rsidRPr="00705394" w:rsidRDefault="00CB33EA" w:rsidP="0022361B">
            <w:pPr>
              <w:spacing w:after="0" w:line="240" w:lineRule="auto"/>
              <w:jc w:val="center"/>
              <w:rPr>
                <w:rFonts w:ascii="Times New Roman" w:hAnsi="Times New Roman"/>
                <w:b/>
                <w:sz w:val="24"/>
                <w:szCs w:val="24"/>
                <w:lang w:val="kk-KZ"/>
              </w:rPr>
            </w:pPr>
          </w:p>
          <w:p w14:paraId="79553AFF" w14:textId="77777777" w:rsidR="00CB33EA" w:rsidRPr="00705394" w:rsidRDefault="00CB33EA" w:rsidP="0022361B">
            <w:pPr>
              <w:spacing w:after="0" w:line="240" w:lineRule="auto"/>
              <w:jc w:val="center"/>
              <w:rPr>
                <w:rFonts w:ascii="Times New Roman" w:hAnsi="Times New Roman"/>
                <w:b/>
                <w:sz w:val="24"/>
                <w:szCs w:val="24"/>
              </w:rPr>
            </w:pPr>
            <w:r w:rsidRPr="00705394">
              <w:rPr>
                <w:rFonts w:ascii="Times New Roman" w:hAnsi="Times New Roman"/>
                <w:b/>
                <w:sz w:val="24"/>
                <w:szCs w:val="24"/>
              </w:rPr>
              <w:t>_________________________</w:t>
            </w:r>
          </w:p>
          <w:p w14:paraId="55C537D4" w14:textId="6E8AD1B9" w:rsidR="00CB33EA" w:rsidRPr="00705394" w:rsidRDefault="00CB33EA" w:rsidP="0022361B">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rPr>
              <w:t>(</w:t>
            </w:r>
            <w:r w:rsidRPr="00705394">
              <w:rPr>
                <w:rFonts w:ascii="Times New Roman" w:hAnsi="Times New Roman"/>
                <w:b/>
                <w:sz w:val="24"/>
                <w:szCs w:val="24"/>
                <w:lang w:val="kk-KZ"/>
              </w:rPr>
              <w:t>ФИО</w:t>
            </w:r>
            <w:r w:rsidRPr="00705394">
              <w:rPr>
                <w:rFonts w:ascii="Times New Roman" w:hAnsi="Times New Roman"/>
                <w:b/>
                <w:sz w:val="24"/>
                <w:szCs w:val="24"/>
              </w:rPr>
              <w:t>)</w:t>
            </w:r>
          </w:p>
          <w:p w14:paraId="09FBAF23" w14:textId="77777777" w:rsidR="00CB33EA" w:rsidRPr="00705394" w:rsidRDefault="00CB33EA" w:rsidP="0022361B">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М.П.</w:t>
            </w:r>
          </w:p>
          <w:p w14:paraId="177A9381" w14:textId="77777777" w:rsidR="00CB33EA" w:rsidRPr="00705394" w:rsidRDefault="00CB33EA" w:rsidP="0022361B">
            <w:pPr>
              <w:spacing w:after="0" w:line="240" w:lineRule="auto"/>
              <w:jc w:val="center"/>
              <w:rPr>
                <w:rFonts w:ascii="Times New Roman" w:hAnsi="Times New Roman"/>
                <w:sz w:val="24"/>
                <w:szCs w:val="24"/>
              </w:rPr>
            </w:pPr>
          </w:p>
          <w:p w14:paraId="5F92722E" w14:textId="77777777" w:rsidR="00CB33EA" w:rsidRPr="00705394" w:rsidRDefault="00CB33EA"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Заёмщик:</w:t>
            </w:r>
          </w:p>
          <w:p w14:paraId="10332A80" w14:textId="77777777" w:rsidR="00CB33EA" w:rsidRPr="00705394" w:rsidRDefault="00CB33EA"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ФИО/наименование</w:t>
            </w:r>
          </w:p>
          <w:p w14:paraId="15F23789" w14:textId="5E48CA20" w:rsidR="00CB33EA" w:rsidRPr="00705394" w:rsidRDefault="00CB33EA"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 xml:space="preserve">Адрес: </w:t>
            </w:r>
          </w:p>
          <w:p w14:paraId="08493DBE" w14:textId="77777777" w:rsidR="00CB33EA" w:rsidRPr="00705394" w:rsidRDefault="00CB33EA" w:rsidP="0022361B">
            <w:pPr>
              <w:spacing w:after="0" w:line="240" w:lineRule="auto"/>
              <w:jc w:val="both"/>
              <w:rPr>
                <w:rFonts w:ascii="Times New Roman" w:hAnsi="Times New Roman"/>
                <w:sz w:val="24"/>
                <w:szCs w:val="24"/>
                <w:lang w:val="kk-KZ"/>
              </w:rPr>
            </w:pPr>
            <w:r w:rsidRPr="00705394">
              <w:rPr>
                <w:rFonts w:ascii="Times New Roman" w:hAnsi="Times New Roman"/>
                <w:b/>
                <w:sz w:val="24"/>
                <w:szCs w:val="24"/>
                <w:lang w:val="kk-KZ"/>
              </w:rPr>
              <w:t>Банковские реквизиты</w:t>
            </w:r>
          </w:p>
          <w:p w14:paraId="7CD2539F" w14:textId="015CFD38"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lang w:val="kk-KZ"/>
              </w:rPr>
              <w:t>Тел: _________________________</w:t>
            </w:r>
          </w:p>
          <w:p w14:paraId="2BDF0468" w14:textId="0E58D7D7" w:rsidR="00CB33EA" w:rsidRPr="00705394" w:rsidRDefault="00CB33EA" w:rsidP="0022361B">
            <w:pPr>
              <w:spacing w:after="0" w:line="240" w:lineRule="auto"/>
              <w:jc w:val="both"/>
              <w:rPr>
                <w:rFonts w:ascii="Times New Roman" w:hAnsi="Times New Roman"/>
                <w:sz w:val="24"/>
                <w:szCs w:val="24"/>
              </w:rPr>
            </w:pPr>
            <w:r w:rsidRPr="00705394">
              <w:rPr>
                <w:rFonts w:ascii="Times New Roman" w:hAnsi="Times New Roman"/>
                <w:sz w:val="24"/>
                <w:szCs w:val="24"/>
              </w:rPr>
              <w:t>Адрес электронной почты________</w:t>
            </w:r>
          </w:p>
          <w:p w14:paraId="25B8D72F" w14:textId="77777777" w:rsidR="00CB33EA" w:rsidRPr="00705394" w:rsidRDefault="00CB33EA" w:rsidP="0022361B">
            <w:pPr>
              <w:spacing w:after="0" w:line="240" w:lineRule="auto"/>
              <w:jc w:val="both"/>
              <w:rPr>
                <w:rFonts w:ascii="Times New Roman" w:hAnsi="Times New Roman"/>
                <w:b/>
                <w:sz w:val="24"/>
                <w:szCs w:val="24"/>
                <w:lang w:val="kk-KZ"/>
              </w:rPr>
            </w:pPr>
          </w:p>
          <w:p w14:paraId="28D878EE" w14:textId="4B2A4819" w:rsidR="00D40E2B" w:rsidRPr="00705394" w:rsidRDefault="00D40E2B" w:rsidP="00D40E2B">
            <w:pPr>
              <w:spacing w:after="0" w:line="240" w:lineRule="auto"/>
              <w:jc w:val="center"/>
              <w:rPr>
                <w:rFonts w:ascii="Times New Roman" w:hAnsi="Times New Roman"/>
                <w:b/>
                <w:sz w:val="24"/>
                <w:szCs w:val="24"/>
              </w:rPr>
            </w:pPr>
            <w:r w:rsidRPr="00705394">
              <w:rPr>
                <w:rFonts w:ascii="Times New Roman" w:hAnsi="Times New Roman"/>
                <w:b/>
                <w:sz w:val="24"/>
                <w:szCs w:val="24"/>
              </w:rPr>
              <w:t>Заёмщик</w:t>
            </w:r>
          </w:p>
          <w:p w14:paraId="13A40A05" w14:textId="77777777" w:rsidR="00D40E2B" w:rsidRPr="00705394" w:rsidRDefault="00D40E2B" w:rsidP="00D40E2B">
            <w:pPr>
              <w:spacing w:after="0" w:line="240" w:lineRule="auto"/>
              <w:jc w:val="center"/>
              <w:rPr>
                <w:rFonts w:ascii="Times New Roman" w:hAnsi="Times New Roman"/>
                <w:b/>
                <w:sz w:val="24"/>
                <w:szCs w:val="24"/>
                <w:lang w:val="kk-KZ"/>
              </w:rPr>
            </w:pPr>
          </w:p>
          <w:p w14:paraId="17212734" w14:textId="77777777" w:rsidR="00D40E2B" w:rsidRPr="00705394" w:rsidRDefault="00D40E2B" w:rsidP="00D40E2B">
            <w:pPr>
              <w:spacing w:after="0" w:line="240" w:lineRule="auto"/>
              <w:jc w:val="center"/>
              <w:rPr>
                <w:rFonts w:ascii="Times New Roman" w:hAnsi="Times New Roman"/>
                <w:b/>
                <w:sz w:val="24"/>
                <w:szCs w:val="24"/>
              </w:rPr>
            </w:pPr>
            <w:r w:rsidRPr="00705394">
              <w:rPr>
                <w:rFonts w:ascii="Times New Roman" w:hAnsi="Times New Roman"/>
                <w:b/>
                <w:sz w:val="24"/>
                <w:szCs w:val="24"/>
              </w:rPr>
              <w:t>_________________________</w:t>
            </w:r>
          </w:p>
          <w:p w14:paraId="6DE9B102" w14:textId="77777777" w:rsidR="00D40E2B" w:rsidRPr="00705394" w:rsidRDefault="00D40E2B" w:rsidP="00D40E2B">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rPr>
              <w:t>(</w:t>
            </w:r>
            <w:r w:rsidRPr="00705394">
              <w:rPr>
                <w:rFonts w:ascii="Times New Roman" w:hAnsi="Times New Roman"/>
                <w:b/>
                <w:sz w:val="24"/>
                <w:szCs w:val="24"/>
                <w:lang w:val="kk-KZ"/>
              </w:rPr>
              <w:t>ФИО</w:t>
            </w:r>
            <w:r w:rsidRPr="00705394">
              <w:rPr>
                <w:rFonts w:ascii="Times New Roman" w:hAnsi="Times New Roman"/>
                <w:b/>
                <w:sz w:val="24"/>
                <w:szCs w:val="24"/>
              </w:rPr>
              <w:t>)</w:t>
            </w:r>
          </w:p>
          <w:p w14:paraId="39387FA1" w14:textId="77777777" w:rsidR="00D40E2B" w:rsidRPr="00705394" w:rsidRDefault="00D40E2B" w:rsidP="00D40E2B">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М.П.</w:t>
            </w:r>
          </w:p>
          <w:p w14:paraId="6103FDDD" w14:textId="4F047323" w:rsidR="00CB33EA" w:rsidRPr="00705394" w:rsidRDefault="00CB33EA" w:rsidP="0022361B">
            <w:pPr>
              <w:spacing w:after="0" w:line="240" w:lineRule="auto"/>
              <w:jc w:val="both"/>
              <w:rPr>
                <w:rFonts w:ascii="Times New Roman" w:hAnsi="Times New Roman"/>
                <w:b/>
                <w:sz w:val="24"/>
                <w:szCs w:val="24"/>
                <w:lang w:val="kk-KZ"/>
              </w:rPr>
            </w:pPr>
          </w:p>
          <w:p w14:paraId="712EE40B" w14:textId="691CA540" w:rsidR="00CB33EA" w:rsidRPr="00705394" w:rsidRDefault="00CB33EA"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Соза</w:t>
            </w:r>
            <w:r w:rsidR="00217BFE" w:rsidRPr="00705394">
              <w:rPr>
                <w:rFonts w:ascii="Times New Roman" w:hAnsi="Times New Roman"/>
                <w:b/>
                <w:sz w:val="24"/>
                <w:szCs w:val="24"/>
                <w:lang w:val="kk-KZ"/>
              </w:rPr>
              <w:t>ё</w:t>
            </w:r>
            <w:r w:rsidRPr="00705394">
              <w:rPr>
                <w:rFonts w:ascii="Times New Roman" w:hAnsi="Times New Roman"/>
                <w:b/>
                <w:sz w:val="24"/>
                <w:szCs w:val="24"/>
                <w:lang w:val="kk-KZ"/>
              </w:rPr>
              <w:t>мщик</w:t>
            </w:r>
            <w:r w:rsidR="007F5FB7" w:rsidRPr="00705394">
              <w:rPr>
                <w:rFonts w:ascii="Times New Roman" w:hAnsi="Times New Roman"/>
                <w:b/>
                <w:sz w:val="24"/>
                <w:szCs w:val="24"/>
                <w:lang w:val="kk-KZ"/>
              </w:rPr>
              <w:t>:</w:t>
            </w:r>
            <w:r w:rsidRPr="00705394">
              <w:rPr>
                <w:rFonts w:ascii="Times New Roman" w:hAnsi="Times New Roman"/>
                <w:b/>
                <w:sz w:val="24"/>
                <w:szCs w:val="24"/>
                <w:lang w:val="kk-KZ"/>
              </w:rPr>
              <w:t xml:space="preserve"> (при наличии)</w:t>
            </w:r>
          </w:p>
          <w:p w14:paraId="2EEF7541" w14:textId="77777777" w:rsidR="00CB33EA" w:rsidRPr="00705394" w:rsidRDefault="00CB33EA" w:rsidP="0022361B">
            <w:pPr>
              <w:spacing w:after="0" w:line="240" w:lineRule="auto"/>
              <w:jc w:val="both"/>
              <w:rPr>
                <w:rFonts w:ascii="Times New Roman" w:hAnsi="Times New Roman"/>
                <w:b/>
                <w:bCs/>
                <w:sz w:val="24"/>
                <w:szCs w:val="24"/>
                <w:lang w:val="kk-KZ"/>
              </w:rPr>
            </w:pPr>
          </w:p>
          <w:p w14:paraId="337210D0" w14:textId="77777777" w:rsidR="00CB33EA" w:rsidRPr="00705394" w:rsidRDefault="00CB33EA" w:rsidP="0022361B">
            <w:pPr>
              <w:spacing w:after="0" w:line="240" w:lineRule="auto"/>
              <w:jc w:val="both"/>
              <w:rPr>
                <w:rFonts w:ascii="Times New Roman" w:hAnsi="Times New Roman"/>
                <w:b/>
                <w:bCs/>
                <w:sz w:val="24"/>
                <w:szCs w:val="24"/>
                <w:lang w:val="kk-KZ"/>
              </w:rPr>
            </w:pPr>
            <w:r w:rsidRPr="00705394">
              <w:rPr>
                <w:rFonts w:ascii="Times New Roman" w:hAnsi="Times New Roman"/>
                <w:b/>
                <w:bCs/>
                <w:sz w:val="24"/>
                <w:szCs w:val="24"/>
                <w:lang w:val="kk-KZ"/>
              </w:rPr>
              <w:t>______________________________________</w:t>
            </w:r>
          </w:p>
          <w:p w14:paraId="07755330" w14:textId="4AB28D55" w:rsidR="008C17A3" w:rsidRPr="00705394" w:rsidRDefault="008C17A3" w:rsidP="0022361B">
            <w:pPr>
              <w:pStyle w:val="20"/>
              <w:rPr>
                <w:b/>
                <w:sz w:val="24"/>
                <w:szCs w:val="24"/>
                <w:lang w:val="kk-KZ"/>
              </w:rPr>
            </w:pPr>
            <w:r w:rsidRPr="00705394">
              <w:rPr>
                <w:b/>
                <w:sz w:val="24"/>
                <w:szCs w:val="24"/>
                <w:lang w:val="kk-KZ"/>
              </w:rPr>
              <w:t>ФИО/наименование</w:t>
            </w:r>
          </w:p>
          <w:p w14:paraId="3B050A44" w14:textId="77777777" w:rsidR="008C17A3" w:rsidRPr="00705394" w:rsidRDefault="008C17A3" w:rsidP="0022361B">
            <w:pPr>
              <w:spacing w:after="0" w:line="240" w:lineRule="auto"/>
              <w:jc w:val="both"/>
              <w:rPr>
                <w:rFonts w:ascii="Times New Roman" w:hAnsi="Times New Roman"/>
                <w:b/>
                <w:sz w:val="24"/>
                <w:szCs w:val="24"/>
                <w:lang w:val="kk-KZ"/>
              </w:rPr>
            </w:pPr>
            <w:r w:rsidRPr="00705394">
              <w:rPr>
                <w:rFonts w:ascii="Times New Roman" w:hAnsi="Times New Roman"/>
                <w:b/>
                <w:sz w:val="24"/>
                <w:szCs w:val="24"/>
                <w:lang w:val="kk-KZ"/>
              </w:rPr>
              <w:t xml:space="preserve">Адрес:  </w:t>
            </w:r>
          </w:p>
          <w:p w14:paraId="4B67A486" w14:textId="77777777" w:rsidR="008C17A3" w:rsidRPr="00705394" w:rsidRDefault="008C17A3" w:rsidP="0022361B">
            <w:pPr>
              <w:spacing w:after="0" w:line="240" w:lineRule="auto"/>
              <w:jc w:val="both"/>
              <w:rPr>
                <w:rFonts w:ascii="Times New Roman" w:hAnsi="Times New Roman"/>
                <w:sz w:val="24"/>
                <w:szCs w:val="24"/>
                <w:lang w:val="kk-KZ"/>
              </w:rPr>
            </w:pPr>
            <w:r w:rsidRPr="00705394">
              <w:rPr>
                <w:rFonts w:ascii="Times New Roman" w:hAnsi="Times New Roman"/>
                <w:b/>
                <w:sz w:val="24"/>
                <w:szCs w:val="24"/>
                <w:lang w:val="kk-KZ"/>
              </w:rPr>
              <w:t>Банковские реквизиты</w:t>
            </w:r>
          </w:p>
          <w:p w14:paraId="621F9001" w14:textId="0FBC6D1C" w:rsidR="008C17A3" w:rsidRPr="00705394" w:rsidRDefault="008C17A3" w:rsidP="0022361B">
            <w:pPr>
              <w:spacing w:after="0" w:line="240" w:lineRule="auto"/>
              <w:jc w:val="both"/>
              <w:rPr>
                <w:rFonts w:ascii="Times New Roman" w:hAnsi="Times New Roman"/>
                <w:sz w:val="24"/>
                <w:szCs w:val="24"/>
              </w:rPr>
            </w:pPr>
            <w:r w:rsidRPr="00705394">
              <w:rPr>
                <w:rFonts w:ascii="Times New Roman" w:hAnsi="Times New Roman"/>
                <w:sz w:val="24"/>
                <w:szCs w:val="24"/>
                <w:lang w:val="kk-KZ"/>
              </w:rPr>
              <w:t>Тел: _________________________</w:t>
            </w:r>
          </w:p>
          <w:p w14:paraId="6FE462B5" w14:textId="7ABBBFDD" w:rsidR="008C17A3" w:rsidRPr="00705394" w:rsidRDefault="008C17A3" w:rsidP="0022361B">
            <w:pPr>
              <w:spacing w:after="0" w:line="240" w:lineRule="auto"/>
              <w:jc w:val="both"/>
              <w:rPr>
                <w:rFonts w:ascii="Times New Roman" w:hAnsi="Times New Roman"/>
                <w:sz w:val="24"/>
                <w:szCs w:val="24"/>
              </w:rPr>
            </w:pPr>
            <w:r w:rsidRPr="00705394">
              <w:rPr>
                <w:rFonts w:ascii="Times New Roman" w:hAnsi="Times New Roman"/>
                <w:sz w:val="24"/>
                <w:szCs w:val="24"/>
              </w:rPr>
              <w:t>Адрес электронной почты________</w:t>
            </w:r>
          </w:p>
          <w:p w14:paraId="5A57D00E" w14:textId="77777777" w:rsidR="00D40E2B" w:rsidRPr="00705394" w:rsidRDefault="00D40E2B" w:rsidP="00D40E2B">
            <w:pPr>
              <w:spacing w:after="0" w:line="240" w:lineRule="auto"/>
              <w:jc w:val="center"/>
              <w:rPr>
                <w:rFonts w:ascii="Times New Roman" w:hAnsi="Times New Roman"/>
                <w:b/>
                <w:sz w:val="24"/>
                <w:szCs w:val="24"/>
              </w:rPr>
            </w:pPr>
          </w:p>
          <w:p w14:paraId="3DADAA34" w14:textId="2CC6B3BB" w:rsidR="00D40E2B" w:rsidRPr="00705394" w:rsidRDefault="00D40E2B" w:rsidP="00D40E2B">
            <w:pPr>
              <w:spacing w:after="0" w:line="240" w:lineRule="auto"/>
              <w:jc w:val="center"/>
              <w:rPr>
                <w:rFonts w:ascii="Times New Roman" w:hAnsi="Times New Roman"/>
                <w:b/>
                <w:sz w:val="24"/>
                <w:szCs w:val="24"/>
              </w:rPr>
            </w:pPr>
            <w:r w:rsidRPr="00705394">
              <w:rPr>
                <w:rFonts w:ascii="Times New Roman" w:hAnsi="Times New Roman"/>
                <w:b/>
                <w:sz w:val="24"/>
                <w:szCs w:val="24"/>
              </w:rPr>
              <w:t>Созаёмщик</w:t>
            </w:r>
          </w:p>
          <w:p w14:paraId="4A675DBD" w14:textId="77777777" w:rsidR="00D40E2B" w:rsidRPr="00705394" w:rsidRDefault="00D40E2B" w:rsidP="00D40E2B">
            <w:pPr>
              <w:spacing w:after="0" w:line="240" w:lineRule="auto"/>
              <w:jc w:val="center"/>
              <w:rPr>
                <w:rFonts w:ascii="Times New Roman" w:hAnsi="Times New Roman"/>
                <w:b/>
                <w:sz w:val="24"/>
                <w:szCs w:val="24"/>
                <w:lang w:val="kk-KZ"/>
              </w:rPr>
            </w:pPr>
          </w:p>
          <w:p w14:paraId="7A83F51F" w14:textId="77777777" w:rsidR="00D40E2B" w:rsidRPr="00705394" w:rsidRDefault="00D40E2B" w:rsidP="00D40E2B">
            <w:pPr>
              <w:spacing w:after="0" w:line="240" w:lineRule="auto"/>
              <w:jc w:val="center"/>
              <w:rPr>
                <w:rFonts w:ascii="Times New Roman" w:hAnsi="Times New Roman"/>
                <w:b/>
                <w:sz w:val="24"/>
                <w:szCs w:val="24"/>
              </w:rPr>
            </w:pPr>
            <w:r w:rsidRPr="00705394">
              <w:rPr>
                <w:rFonts w:ascii="Times New Roman" w:hAnsi="Times New Roman"/>
                <w:b/>
                <w:sz w:val="24"/>
                <w:szCs w:val="24"/>
              </w:rPr>
              <w:t>_________________________</w:t>
            </w:r>
          </w:p>
          <w:p w14:paraId="335FA1D2" w14:textId="77777777" w:rsidR="00D40E2B" w:rsidRPr="00705394" w:rsidRDefault="00D40E2B" w:rsidP="00D40E2B">
            <w:pPr>
              <w:spacing w:after="0" w:line="240" w:lineRule="auto"/>
              <w:jc w:val="center"/>
              <w:rPr>
                <w:rFonts w:ascii="Times New Roman" w:hAnsi="Times New Roman"/>
                <w:b/>
                <w:bCs/>
                <w:sz w:val="24"/>
                <w:szCs w:val="24"/>
                <w:lang w:val="kk-KZ"/>
              </w:rPr>
            </w:pPr>
            <w:r w:rsidRPr="00705394">
              <w:rPr>
                <w:rFonts w:ascii="Times New Roman" w:hAnsi="Times New Roman"/>
                <w:b/>
                <w:sz w:val="24"/>
                <w:szCs w:val="24"/>
              </w:rPr>
              <w:t>(</w:t>
            </w:r>
            <w:r w:rsidRPr="00705394">
              <w:rPr>
                <w:rFonts w:ascii="Times New Roman" w:hAnsi="Times New Roman"/>
                <w:b/>
                <w:sz w:val="24"/>
                <w:szCs w:val="24"/>
                <w:lang w:val="kk-KZ"/>
              </w:rPr>
              <w:t>ФИО</w:t>
            </w:r>
            <w:r w:rsidRPr="00705394">
              <w:rPr>
                <w:rFonts w:ascii="Times New Roman" w:hAnsi="Times New Roman"/>
                <w:b/>
                <w:sz w:val="24"/>
                <w:szCs w:val="24"/>
              </w:rPr>
              <w:t>)</w:t>
            </w:r>
          </w:p>
          <w:p w14:paraId="76CFBCFE" w14:textId="77777777" w:rsidR="00D40E2B" w:rsidRPr="00705394" w:rsidRDefault="00D40E2B" w:rsidP="00D40E2B">
            <w:pPr>
              <w:spacing w:after="0" w:line="240" w:lineRule="auto"/>
              <w:jc w:val="center"/>
              <w:rPr>
                <w:rFonts w:ascii="Times New Roman" w:hAnsi="Times New Roman"/>
                <w:sz w:val="24"/>
                <w:szCs w:val="24"/>
                <w:lang w:val="kk-KZ"/>
              </w:rPr>
            </w:pPr>
            <w:r w:rsidRPr="00705394">
              <w:rPr>
                <w:rFonts w:ascii="Times New Roman" w:hAnsi="Times New Roman"/>
                <w:sz w:val="24"/>
                <w:szCs w:val="24"/>
                <w:lang w:val="kk-KZ"/>
              </w:rPr>
              <w:t>М.П.</w:t>
            </w:r>
          </w:p>
          <w:p w14:paraId="13C2361E" w14:textId="77777777" w:rsidR="00D40E2B" w:rsidRPr="00705394" w:rsidRDefault="00D40E2B" w:rsidP="0022361B">
            <w:pPr>
              <w:spacing w:after="0" w:line="240" w:lineRule="auto"/>
              <w:jc w:val="both"/>
              <w:rPr>
                <w:rFonts w:ascii="Times New Roman" w:hAnsi="Times New Roman"/>
                <w:sz w:val="24"/>
                <w:szCs w:val="24"/>
              </w:rPr>
            </w:pPr>
          </w:p>
          <w:p w14:paraId="41B6612F" w14:textId="4C29804E" w:rsidR="008C17A3" w:rsidRPr="00705394" w:rsidRDefault="008C17A3" w:rsidP="0022361B">
            <w:pPr>
              <w:pStyle w:val="20"/>
              <w:rPr>
                <w:sz w:val="24"/>
                <w:szCs w:val="24"/>
              </w:rPr>
            </w:pPr>
          </w:p>
        </w:tc>
      </w:tr>
    </w:tbl>
    <w:p w14:paraId="50EF0D00" w14:textId="053B446F" w:rsidR="0022361B" w:rsidRDefault="0022361B" w:rsidP="000D5E32">
      <w:pPr>
        <w:spacing w:after="0"/>
        <w:jc w:val="right"/>
        <w:rPr>
          <w:rFonts w:ascii="Times New Roman" w:hAnsi="Times New Roman"/>
          <w:bCs/>
          <w:sz w:val="24"/>
          <w:szCs w:val="24"/>
          <w:lang w:val="kk-KZ"/>
        </w:rPr>
      </w:pPr>
    </w:p>
    <w:p w14:paraId="4DBD16E9" w14:textId="77777777" w:rsidR="0022361B" w:rsidRDefault="0022361B">
      <w:pPr>
        <w:spacing w:after="0" w:line="240" w:lineRule="auto"/>
        <w:rPr>
          <w:rFonts w:ascii="Times New Roman" w:hAnsi="Times New Roman"/>
          <w:bCs/>
          <w:sz w:val="24"/>
          <w:szCs w:val="24"/>
          <w:lang w:val="kk-KZ"/>
        </w:rPr>
      </w:pPr>
      <w:r>
        <w:rPr>
          <w:rFonts w:ascii="Times New Roman" w:hAnsi="Times New Roman"/>
          <w:bCs/>
          <w:sz w:val="24"/>
          <w:szCs w:val="24"/>
          <w:lang w:val="kk-KZ"/>
        </w:rPr>
        <w:br w:type="page"/>
      </w:r>
    </w:p>
    <w:p w14:paraId="5AE9B24D" w14:textId="53A1ECAC" w:rsidR="00EF652E" w:rsidRDefault="00EF652E">
      <w:pPr>
        <w:spacing w:after="0" w:line="240" w:lineRule="auto"/>
        <w:rPr>
          <w:rFonts w:ascii="Times New Roman" w:hAnsi="Times New Roman"/>
          <w:b/>
          <w:sz w:val="24"/>
          <w:szCs w:val="24"/>
        </w:rPr>
      </w:pPr>
    </w:p>
    <w:p w14:paraId="7C2CB0AE" w14:textId="77777777" w:rsidR="00491594" w:rsidRPr="00491594" w:rsidRDefault="00491594" w:rsidP="00491594">
      <w:pPr>
        <w:spacing w:after="0" w:line="240" w:lineRule="auto"/>
        <w:jc w:val="right"/>
        <w:rPr>
          <w:rFonts w:ascii="Times New Roman" w:hAnsi="Times New Roman"/>
          <w:sz w:val="24"/>
          <w:szCs w:val="24"/>
          <w:lang w:val="kk-KZ"/>
        </w:rPr>
      </w:pPr>
      <w:r w:rsidRPr="00491594">
        <w:rPr>
          <w:rFonts w:ascii="Times New Roman" w:hAnsi="Times New Roman"/>
          <w:sz w:val="24"/>
          <w:szCs w:val="24"/>
          <w:lang w:val="kk-KZ"/>
        </w:rPr>
        <w:t>_____________ж. микрокредит беру туралы №_________ келісім шартына</w:t>
      </w:r>
    </w:p>
    <w:p w14:paraId="5982EBD0" w14:textId="77777777" w:rsidR="00491594" w:rsidRPr="00491594" w:rsidRDefault="00491594" w:rsidP="00491594">
      <w:pPr>
        <w:spacing w:after="0" w:line="240" w:lineRule="auto"/>
        <w:jc w:val="right"/>
        <w:rPr>
          <w:rFonts w:ascii="Times New Roman" w:hAnsi="Times New Roman"/>
          <w:sz w:val="24"/>
          <w:szCs w:val="24"/>
          <w:lang w:val="kk-KZ"/>
        </w:rPr>
      </w:pPr>
      <w:r w:rsidRPr="00491594">
        <w:rPr>
          <w:rFonts w:ascii="Times New Roman" w:hAnsi="Times New Roman"/>
          <w:sz w:val="24"/>
          <w:szCs w:val="24"/>
          <w:lang w:val="kk-KZ"/>
        </w:rPr>
        <w:t>№ 1 Қосымша</w:t>
      </w:r>
    </w:p>
    <w:p w14:paraId="0E9D61B5" w14:textId="77777777" w:rsidR="00491594" w:rsidRPr="00491594" w:rsidRDefault="00491594" w:rsidP="00491594">
      <w:pPr>
        <w:spacing w:after="0" w:line="240" w:lineRule="auto"/>
        <w:jc w:val="right"/>
        <w:rPr>
          <w:rFonts w:ascii="Times New Roman" w:hAnsi="Times New Roman"/>
          <w:sz w:val="24"/>
          <w:szCs w:val="24"/>
        </w:rPr>
      </w:pPr>
      <w:r w:rsidRPr="00491594">
        <w:rPr>
          <w:rFonts w:ascii="Times New Roman" w:hAnsi="Times New Roman"/>
          <w:sz w:val="24"/>
          <w:szCs w:val="24"/>
        </w:rPr>
        <w:t>Приложение № 1</w:t>
      </w:r>
    </w:p>
    <w:p w14:paraId="46BA19BF" w14:textId="77777777" w:rsidR="00491594" w:rsidRPr="00491594" w:rsidRDefault="00491594" w:rsidP="00491594">
      <w:pPr>
        <w:spacing w:after="0" w:line="240" w:lineRule="auto"/>
        <w:jc w:val="right"/>
        <w:rPr>
          <w:rFonts w:ascii="Times New Roman" w:hAnsi="Times New Roman"/>
          <w:sz w:val="24"/>
          <w:szCs w:val="24"/>
          <w:lang w:val="kk-KZ"/>
        </w:rPr>
      </w:pPr>
      <w:r w:rsidRPr="00491594">
        <w:rPr>
          <w:rFonts w:ascii="Times New Roman" w:hAnsi="Times New Roman"/>
          <w:sz w:val="24"/>
          <w:szCs w:val="24"/>
        </w:rPr>
        <w:t>к Договору №</w:t>
      </w:r>
      <w:r w:rsidRPr="00491594">
        <w:rPr>
          <w:rFonts w:ascii="Times New Roman" w:hAnsi="Times New Roman"/>
          <w:sz w:val="24"/>
          <w:szCs w:val="24"/>
          <w:lang w:val="kk-KZ"/>
        </w:rPr>
        <w:t>_________</w:t>
      </w:r>
      <w:r w:rsidRPr="00491594">
        <w:rPr>
          <w:rFonts w:ascii="Times New Roman" w:hAnsi="Times New Roman"/>
          <w:sz w:val="24"/>
          <w:szCs w:val="24"/>
        </w:rPr>
        <w:t xml:space="preserve"> о предоставлении микрокредита от _</w:t>
      </w:r>
      <w:r w:rsidRPr="00491594">
        <w:rPr>
          <w:rFonts w:ascii="Times New Roman" w:hAnsi="Times New Roman"/>
          <w:sz w:val="24"/>
          <w:szCs w:val="24"/>
          <w:lang w:val="kk-KZ"/>
        </w:rPr>
        <w:t>_____________</w:t>
      </w:r>
      <w:r w:rsidRPr="00491594">
        <w:rPr>
          <w:rFonts w:ascii="Times New Roman" w:hAnsi="Times New Roman"/>
          <w:sz w:val="24"/>
          <w:szCs w:val="24"/>
        </w:rPr>
        <w:t xml:space="preserve"> года</w:t>
      </w:r>
    </w:p>
    <w:p w14:paraId="6C7A88AE" w14:textId="77777777" w:rsidR="00491594" w:rsidRPr="00491594" w:rsidRDefault="00491594" w:rsidP="00491594">
      <w:pPr>
        <w:spacing w:after="0" w:line="240" w:lineRule="auto"/>
        <w:jc w:val="both"/>
        <w:rPr>
          <w:rFonts w:ascii="Times New Roman" w:hAnsi="Times New Roman"/>
          <w:sz w:val="24"/>
          <w:szCs w:val="24"/>
          <w:lang w:val="kk-KZ"/>
        </w:rPr>
      </w:pPr>
    </w:p>
    <w:p w14:paraId="33DA6250" w14:textId="77777777" w:rsidR="00491594" w:rsidRPr="00491594" w:rsidRDefault="00491594" w:rsidP="00491594">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_____________ж. микрокредит беру туралы №_________ келісім шартына</w:t>
      </w:r>
    </w:p>
    <w:p w14:paraId="5BFA6E81" w14:textId="77777777" w:rsidR="00491594" w:rsidRPr="00491594" w:rsidRDefault="00491594" w:rsidP="00491594">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(күні, айы, жылы)</w:t>
      </w:r>
    </w:p>
    <w:p w14:paraId="316E23BB" w14:textId="77777777" w:rsidR="00491594" w:rsidRPr="00491594" w:rsidRDefault="00491594" w:rsidP="00491594">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_______________ж. Микрокредитті өтеу кестесі</w:t>
      </w:r>
    </w:p>
    <w:p w14:paraId="695D80BE"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w:t>
      </w:r>
      <w:proofErr w:type="spellStart"/>
      <w:r w:rsidRPr="00491594">
        <w:rPr>
          <w:rFonts w:ascii="Times New Roman" w:hAnsi="Times New Roman"/>
          <w:sz w:val="24"/>
          <w:szCs w:val="24"/>
        </w:rPr>
        <w:t>күні</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айы</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жылы</w:t>
      </w:r>
      <w:proofErr w:type="spellEnd"/>
      <w:r w:rsidRPr="00491594">
        <w:rPr>
          <w:rFonts w:ascii="Times New Roman" w:hAnsi="Times New Roman"/>
          <w:sz w:val="24"/>
          <w:szCs w:val="24"/>
        </w:rPr>
        <w:t>)</w:t>
      </w:r>
    </w:p>
    <w:p w14:paraId="4320E1A0" w14:textId="77777777" w:rsidR="00491594" w:rsidRPr="00491594" w:rsidRDefault="00491594" w:rsidP="00491594">
      <w:pPr>
        <w:spacing w:after="0" w:line="240" w:lineRule="auto"/>
        <w:jc w:val="center"/>
        <w:rPr>
          <w:rFonts w:ascii="Times New Roman" w:hAnsi="Times New Roman"/>
          <w:sz w:val="24"/>
          <w:szCs w:val="24"/>
        </w:rPr>
      </w:pPr>
    </w:p>
    <w:p w14:paraId="5F7C807A"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График погашения микрокредита</w:t>
      </w:r>
    </w:p>
    <w:p w14:paraId="4659C1DB"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от _________________</w:t>
      </w:r>
    </w:p>
    <w:p w14:paraId="7C6EB9DC"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(день, месяц, год)</w:t>
      </w:r>
    </w:p>
    <w:p w14:paraId="3EDD1BD1"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к Договору о предоставлении микрокредита (дополнительному соглашению к</w:t>
      </w:r>
    </w:p>
    <w:p w14:paraId="4380F42C"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договору о предоставлении микрокредита)</w:t>
      </w:r>
    </w:p>
    <w:p w14:paraId="45240E41"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№___________ от _________________</w:t>
      </w:r>
    </w:p>
    <w:p w14:paraId="1343BE64" w14:textId="77777777" w:rsidR="00491594" w:rsidRPr="00491594" w:rsidRDefault="00491594" w:rsidP="00491594">
      <w:pPr>
        <w:spacing w:after="0" w:line="240" w:lineRule="auto"/>
        <w:jc w:val="center"/>
        <w:rPr>
          <w:rFonts w:ascii="Times New Roman" w:hAnsi="Times New Roman"/>
          <w:sz w:val="24"/>
          <w:szCs w:val="24"/>
        </w:rPr>
      </w:pPr>
      <w:r w:rsidRPr="00491594">
        <w:rPr>
          <w:rFonts w:ascii="Times New Roman" w:hAnsi="Times New Roman"/>
          <w:sz w:val="24"/>
          <w:szCs w:val="24"/>
        </w:rPr>
        <w:t>(день, месяц, год)</w:t>
      </w:r>
    </w:p>
    <w:p w14:paraId="28EBAF96" w14:textId="77777777" w:rsidR="00491594" w:rsidRPr="00491594" w:rsidRDefault="00491594" w:rsidP="00491594">
      <w:pPr>
        <w:spacing w:after="0" w:line="240" w:lineRule="auto"/>
        <w:jc w:val="both"/>
        <w:rPr>
          <w:rFonts w:ascii="Times New Roman" w:hAnsi="Times New Roman"/>
          <w:sz w:val="24"/>
          <w:szCs w:val="24"/>
        </w:rPr>
      </w:pPr>
    </w:p>
    <w:tbl>
      <w:tblPr>
        <w:tblW w:w="5403" w:type="pct"/>
        <w:jc w:val="center"/>
        <w:tblCellMar>
          <w:left w:w="0" w:type="dxa"/>
          <w:right w:w="0" w:type="dxa"/>
        </w:tblCellMar>
        <w:tblLook w:val="04A0" w:firstRow="1" w:lastRow="0" w:firstColumn="1" w:lastColumn="0" w:noHBand="0" w:noVBand="1"/>
      </w:tblPr>
      <w:tblGrid>
        <w:gridCol w:w="2142"/>
        <w:gridCol w:w="1337"/>
        <w:gridCol w:w="1875"/>
        <w:gridCol w:w="308"/>
        <w:gridCol w:w="1459"/>
        <w:gridCol w:w="3731"/>
      </w:tblGrid>
      <w:tr w:rsidR="00491594" w:rsidRPr="00491594" w14:paraId="69737CF2" w14:textId="77777777" w:rsidTr="00491594">
        <w:trPr>
          <w:jc w:val="center"/>
        </w:trPr>
        <w:tc>
          <w:tcPr>
            <w:tcW w:w="987" w:type="pct"/>
            <w:vMerge w:val="restar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74BBDC3D" w14:textId="77777777" w:rsidR="00491594" w:rsidRPr="00491594" w:rsidRDefault="00491594" w:rsidP="00FA5D86">
            <w:pPr>
              <w:spacing w:after="0" w:line="240" w:lineRule="auto"/>
              <w:jc w:val="center"/>
              <w:rPr>
                <w:rFonts w:ascii="Times New Roman" w:hAnsi="Times New Roman"/>
                <w:sz w:val="24"/>
                <w:szCs w:val="24"/>
                <w:lang w:val="kk-KZ"/>
              </w:rPr>
            </w:pPr>
            <w:proofErr w:type="spellStart"/>
            <w:r w:rsidRPr="00491594">
              <w:rPr>
                <w:rFonts w:ascii="Times New Roman" w:hAnsi="Times New Roman"/>
                <w:sz w:val="24"/>
                <w:szCs w:val="24"/>
              </w:rPr>
              <w:t>Төлем</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күні</w:t>
            </w:r>
            <w:proofErr w:type="spellEnd"/>
            <w:r w:rsidRPr="00491594">
              <w:rPr>
                <w:rFonts w:ascii="Times New Roman" w:hAnsi="Times New Roman"/>
                <w:sz w:val="24"/>
                <w:szCs w:val="24"/>
                <w:lang w:val="kk-KZ"/>
              </w:rPr>
              <w:t>/</w:t>
            </w:r>
          </w:p>
          <w:p w14:paraId="65FD0CB0"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Дата платежа</w:t>
            </w:r>
          </w:p>
        </w:tc>
        <w:tc>
          <w:tcPr>
            <w:tcW w:w="2293" w:type="pct"/>
            <w:gridSpan w:val="4"/>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37DCB7F2"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Кезеңдегі төлемдер/П</w:t>
            </w:r>
            <w:proofErr w:type="spellStart"/>
            <w:r w:rsidRPr="00491594">
              <w:rPr>
                <w:rFonts w:ascii="Times New Roman" w:hAnsi="Times New Roman"/>
                <w:sz w:val="24"/>
                <w:szCs w:val="24"/>
              </w:rPr>
              <w:t>латежи</w:t>
            </w:r>
            <w:proofErr w:type="spellEnd"/>
            <w:r w:rsidRPr="00491594">
              <w:rPr>
                <w:rFonts w:ascii="Times New Roman" w:hAnsi="Times New Roman"/>
                <w:sz w:val="24"/>
                <w:szCs w:val="24"/>
              </w:rPr>
              <w:t xml:space="preserve"> за период</w:t>
            </w:r>
          </w:p>
        </w:tc>
        <w:tc>
          <w:tcPr>
            <w:tcW w:w="1720" w:type="pct"/>
            <w:tcBorders>
              <w:top w:val="single" w:sz="8" w:space="0" w:color="000000"/>
              <w:left w:val="nil"/>
              <w:bottom w:val="single" w:sz="4" w:space="0" w:color="auto"/>
              <w:right w:val="single" w:sz="8" w:space="0" w:color="000000"/>
            </w:tcBorders>
            <w:tcMar>
              <w:top w:w="0" w:type="dxa"/>
              <w:left w:w="168" w:type="dxa"/>
              <w:bottom w:w="0" w:type="dxa"/>
              <w:right w:w="168" w:type="dxa"/>
            </w:tcMar>
            <w:hideMark/>
          </w:tcPr>
          <w:p w14:paraId="298989FE"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lang w:val="kk-KZ"/>
              </w:rPr>
              <w:t>Негізгі борыштың қалдығы (берешектің)/</w:t>
            </w:r>
          </w:p>
          <w:p w14:paraId="1C7FAF44"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rPr>
              <w:t>Остаток основного долга (задолженности)</w:t>
            </w:r>
          </w:p>
        </w:tc>
      </w:tr>
      <w:tr w:rsidR="00491594" w:rsidRPr="00491594" w14:paraId="6112D7B4" w14:textId="77777777" w:rsidTr="0049159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E8D476E" w14:textId="77777777" w:rsidR="00491594" w:rsidRPr="00491594" w:rsidRDefault="00491594" w:rsidP="00491594">
            <w:pPr>
              <w:spacing w:after="0" w:line="240" w:lineRule="auto"/>
              <w:jc w:val="both"/>
              <w:rPr>
                <w:rFonts w:ascii="Times New Roman" w:hAnsi="Times New Roman"/>
                <w:sz w:val="24"/>
                <w:szCs w:val="24"/>
              </w:rPr>
            </w:pPr>
          </w:p>
        </w:tc>
        <w:tc>
          <w:tcPr>
            <w:tcW w:w="616" w:type="pct"/>
            <w:vMerge w:val="restart"/>
            <w:tcBorders>
              <w:top w:val="nil"/>
              <w:left w:val="nil"/>
              <w:bottom w:val="single" w:sz="8" w:space="0" w:color="000000"/>
              <w:right w:val="single" w:sz="8" w:space="0" w:color="000000"/>
            </w:tcBorders>
            <w:tcMar>
              <w:top w:w="0" w:type="dxa"/>
              <w:left w:w="168" w:type="dxa"/>
              <w:bottom w:w="0" w:type="dxa"/>
              <w:right w:w="168" w:type="dxa"/>
            </w:tcMar>
            <w:hideMark/>
          </w:tcPr>
          <w:p w14:paraId="5CF9EF92" w14:textId="77777777" w:rsidR="00491594" w:rsidRPr="00491594" w:rsidRDefault="00491594" w:rsidP="00FA5D86">
            <w:pPr>
              <w:spacing w:after="0" w:line="240" w:lineRule="auto"/>
              <w:jc w:val="center"/>
              <w:rPr>
                <w:rFonts w:ascii="Times New Roman" w:hAnsi="Times New Roman"/>
                <w:sz w:val="24"/>
                <w:szCs w:val="24"/>
              </w:rPr>
            </w:pPr>
            <w:proofErr w:type="spellStart"/>
            <w:r w:rsidRPr="00491594">
              <w:rPr>
                <w:rFonts w:ascii="Times New Roman" w:hAnsi="Times New Roman"/>
                <w:sz w:val="24"/>
                <w:szCs w:val="24"/>
              </w:rPr>
              <w:t>Төлем</w:t>
            </w:r>
            <w:proofErr w:type="spellEnd"/>
            <w:r w:rsidRPr="00491594">
              <w:rPr>
                <w:rFonts w:ascii="Times New Roman" w:hAnsi="Times New Roman"/>
                <w:sz w:val="24"/>
                <w:szCs w:val="24"/>
                <w:lang w:val="kk-KZ"/>
              </w:rPr>
              <w:t xml:space="preserve"> сомасы/</w:t>
            </w:r>
          </w:p>
          <w:p w14:paraId="7B689F1C"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rPr>
              <w:t>Сумма платежа</w:t>
            </w:r>
            <w:r w:rsidRPr="00491594">
              <w:rPr>
                <w:rFonts w:ascii="Times New Roman" w:hAnsi="Times New Roman"/>
                <w:sz w:val="24"/>
                <w:szCs w:val="24"/>
                <w:lang w:val="kk-KZ"/>
              </w:rPr>
              <w:t>/</w:t>
            </w:r>
          </w:p>
        </w:tc>
        <w:tc>
          <w:tcPr>
            <w:tcW w:w="1677" w:type="pct"/>
            <w:gridSpan w:val="3"/>
            <w:tcBorders>
              <w:top w:val="nil"/>
              <w:left w:val="nil"/>
              <w:bottom w:val="single" w:sz="8" w:space="0" w:color="000000"/>
              <w:right w:val="single" w:sz="4" w:space="0" w:color="auto"/>
            </w:tcBorders>
            <w:tcMar>
              <w:top w:w="0" w:type="dxa"/>
              <w:left w:w="168" w:type="dxa"/>
              <w:bottom w:w="0" w:type="dxa"/>
              <w:right w:w="168" w:type="dxa"/>
            </w:tcMar>
            <w:hideMark/>
          </w:tcPr>
          <w:p w14:paraId="77ACE4A9"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lang w:val="kk-KZ"/>
              </w:rPr>
              <w:t>соның ішінде/</w:t>
            </w:r>
            <w:r w:rsidRPr="00491594">
              <w:rPr>
                <w:rFonts w:ascii="Times New Roman" w:hAnsi="Times New Roman"/>
                <w:sz w:val="24"/>
                <w:szCs w:val="24"/>
              </w:rPr>
              <w:t>в том числе</w:t>
            </w:r>
          </w:p>
        </w:tc>
        <w:tc>
          <w:tcPr>
            <w:tcW w:w="1720" w:type="pct"/>
            <w:vMerge w:val="restart"/>
            <w:tcBorders>
              <w:top w:val="single" w:sz="4" w:space="0" w:color="auto"/>
              <w:left w:val="single" w:sz="4" w:space="0" w:color="auto"/>
              <w:bottom w:val="single" w:sz="4" w:space="0" w:color="auto"/>
              <w:right w:val="single" w:sz="4" w:space="0" w:color="auto"/>
            </w:tcBorders>
            <w:vAlign w:val="center"/>
            <w:hideMark/>
          </w:tcPr>
          <w:p w14:paraId="3ECD3263" w14:textId="77777777" w:rsidR="00491594" w:rsidRPr="00491594" w:rsidRDefault="00491594" w:rsidP="00491594">
            <w:pPr>
              <w:spacing w:after="0" w:line="240" w:lineRule="auto"/>
              <w:jc w:val="both"/>
              <w:rPr>
                <w:rFonts w:ascii="Times New Roman" w:hAnsi="Times New Roman"/>
                <w:sz w:val="24"/>
                <w:szCs w:val="24"/>
              </w:rPr>
            </w:pPr>
          </w:p>
        </w:tc>
      </w:tr>
      <w:tr w:rsidR="00491594" w:rsidRPr="00491594" w14:paraId="50FBB375" w14:textId="77777777" w:rsidTr="0049159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AEA0921" w14:textId="77777777" w:rsidR="00491594" w:rsidRPr="00491594" w:rsidRDefault="00491594" w:rsidP="00491594">
            <w:pPr>
              <w:spacing w:after="0" w:line="240" w:lineRule="auto"/>
              <w:jc w:val="both"/>
              <w:rPr>
                <w:rFonts w:ascii="Times New Roman" w:hAnsi="Times New Roman"/>
                <w:sz w:val="24"/>
                <w:szCs w:val="24"/>
              </w:rPr>
            </w:pPr>
          </w:p>
        </w:tc>
        <w:tc>
          <w:tcPr>
            <w:tcW w:w="0" w:type="auto"/>
            <w:vMerge/>
            <w:tcBorders>
              <w:top w:val="nil"/>
              <w:left w:val="nil"/>
              <w:bottom w:val="single" w:sz="8" w:space="0" w:color="000000"/>
              <w:right w:val="single" w:sz="8" w:space="0" w:color="000000"/>
            </w:tcBorders>
            <w:vAlign w:val="center"/>
            <w:hideMark/>
          </w:tcPr>
          <w:p w14:paraId="6F6D10AD" w14:textId="77777777" w:rsidR="00491594" w:rsidRPr="00491594" w:rsidRDefault="00491594" w:rsidP="00FA5D86">
            <w:pPr>
              <w:spacing w:after="0" w:line="240" w:lineRule="auto"/>
              <w:jc w:val="center"/>
              <w:rPr>
                <w:rFonts w:ascii="Times New Roman" w:hAnsi="Times New Roman"/>
                <w:sz w:val="24"/>
                <w:szCs w:val="24"/>
                <w:lang w:val="kk-KZ"/>
              </w:rPr>
            </w:pPr>
          </w:p>
        </w:tc>
        <w:tc>
          <w:tcPr>
            <w:tcW w:w="1006"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4625A6F2"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 xml:space="preserve">Сыйақы/ </w:t>
            </w:r>
            <w:r w:rsidRPr="00491594">
              <w:rPr>
                <w:rFonts w:ascii="Times New Roman" w:hAnsi="Times New Roman"/>
                <w:sz w:val="24"/>
                <w:szCs w:val="24"/>
              </w:rPr>
              <w:t>Вознаграждение</w:t>
            </w:r>
          </w:p>
        </w:tc>
        <w:tc>
          <w:tcPr>
            <w:tcW w:w="672" w:type="pct"/>
            <w:tcBorders>
              <w:top w:val="nil"/>
              <w:left w:val="nil"/>
              <w:bottom w:val="single" w:sz="8" w:space="0" w:color="000000"/>
              <w:right w:val="single" w:sz="4" w:space="0" w:color="auto"/>
            </w:tcBorders>
            <w:tcMar>
              <w:top w:w="0" w:type="dxa"/>
              <w:left w:w="168" w:type="dxa"/>
              <w:bottom w:w="0" w:type="dxa"/>
              <w:right w:w="168" w:type="dxa"/>
            </w:tcMar>
            <w:hideMark/>
          </w:tcPr>
          <w:p w14:paraId="2D82738C" w14:textId="77777777" w:rsidR="00491594" w:rsidRPr="00491594" w:rsidRDefault="00491594" w:rsidP="00FA5D86">
            <w:pPr>
              <w:spacing w:after="0" w:line="240" w:lineRule="auto"/>
              <w:jc w:val="center"/>
              <w:rPr>
                <w:rFonts w:ascii="Times New Roman" w:hAnsi="Times New Roman"/>
                <w:sz w:val="24"/>
                <w:szCs w:val="24"/>
              </w:rPr>
            </w:pPr>
            <w:proofErr w:type="spellStart"/>
            <w:r w:rsidRPr="00491594">
              <w:rPr>
                <w:rFonts w:ascii="Times New Roman" w:hAnsi="Times New Roman"/>
                <w:sz w:val="24"/>
                <w:szCs w:val="24"/>
              </w:rPr>
              <w:t>Негізгі</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борыш</w:t>
            </w:r>
            <w:proofErr w:type="spellEnd"/>
            <w:r w:rsidRPr="00491594">
              <w:rPr>
                <w:rFonts w:ascii="Times New Roman" w:hAnsi="Times New Roman"/>
                <w:sz w:val="24"/>
                <w:szCs w:val="24"/>
                <w:lang w:val="kk-KZ"/>
              </w:rPr>
              <w:t>/</w:t>
            </w:r>
          </w:p>
          <w:p w14:paraId="00978F57"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Основной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2A90A" w14:textId="77777777" w:rsidR="00491594" w:rsidRPr="00491594" w:rsidRDefault="00491594" w:rsidP="00491594">
            <w:pPr>
              <w:spacing w:after="0" w:line="240" w:lineRule="auto"/>
              <w:jc w:val="both"/>
              <w:rPr>
                <w:rFonts w:ascii="Times New Roman" w:hAnsi="Times New Roman"/>
                <w:sz w:val="24"/>
                <w:szCs w:val="24"/>
              </w:rPr>
            </w:pPr>
          </w:p>
        </w:tc>
      </w:tr>
      <w:tr w:rsidR="00491594" w:rsidRPr="00491594" w14:paraId="74C86BD2" w14:textId="77777777" w:rsidTr="00491594">
        <w:trPr>
          <w:jc w:val="center"/>
        </w:trPr>
        <w:tc>
          <w:tcPr>
            <w:tcW w:w="987"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6320781A"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1</w:t>
            </w:r>
          </w:p>
        </w:tc>
        <w:tc>
          <w:tcPr>
            <w:tcW w:w="616"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6FAC6D29"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2</w:t>
            </w:r>
          </w:p>
        </w:tc>
        <w:tc>
          <w:tcPr>
            <w:tcW w:w="1006"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4E4B76E"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3</w:t>
            </w:r>
          </w:p>
        </w:tc>
        <w:tc>
          <w:tcPr>
            <w:tcW w:w="672"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155DC26B"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4</w:t>
            </w:r>
          </w:p>
        </w:tc>
        <w:tc>
          <w:tcPr>
            <w:tcW w:w="1720" w:type="pct"/>
            <w:tcBorders>
              <w:top w:val="single" w:sz="4" w:space="0" w:color="auto"/>
              <w:left w:val="nil"/>
              <w:bottom w:val="single" w:sz="8" w:space="0" w:color="000000"/>
              <w:right w:val="single" w:sz="8" w:space="0" w:color="000000"/>
            </w:tcBorders>
            <w:tcMar>
              <w:top w:w="0" w:type="dxa"/>
              <w:left w:w="168" w:type="dxa"/>
              <w:bottom w:w="0" w:type="dxa"/>
              <w:right w:w="168" w:type="dxa"/>
            </w:tcMar>
            <w:vAlign w:val="bottom"/>
            <w:hideMark/>
          </w:tcPr>
          <w:p w14:paraId="48F832FA"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5</w:t>
            </w:r>
          </w:p>
        </w:tc>
      </w:tr>
      <w:tr w:rsidR="00491594" w:rsidRPr="00491594" w14:paraId="2AD0B42C" w14:textId="77777777" w:rsidTr="00491594">
        <w:trPr>
          <w:jc w:val="center"/>
        </w:trPr>
        <w:tc>
          <w:tcPr>
            <w:tcW w:w="987"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47DD50AC" w14:textId="77777777" w:rsidR="00491594" w:rsidRPr="00491594" w:rsidRDefault="00491594" w:rsidP="00491594">
            <w:pPr>
              <w:spacing w:after="0" w:line="240" w:lineRule="auto"/>
              <w:jc w:val="both"/>
              <w:rPr>
                <w:rFonts w:ascii="Times New Roman" w:hAnsi="Times New Roman"/>
                <w:sz w:val="24"/>
                <w:szCs w:val="24"/>
              </w:rPr>
            </w:pPr>
            <w:r w:rsidRPr="00491594">
              <w:rPr>
                <w:rFonts w:ascii="Times New Roman" w:hAnsi="Times New Roman"/>
                <w:sz w:val="24"/>
                <w:szCs w:val="24"/>
              </w:rPr>
              <w:t> </w:t>
            </w:r>
          </w:p>
        </w:tc>
        <w:tc>
          <w:tcPr>
            <w:tcW w:w="616"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106CBA38" w14:textId="77777777" w:rsidR="00491594" w:rsidRPr="00491594" w:rsidRDefault="00491594" w:rsidP="00491594">
            <w:pPr>
              <w:spacing w:after="0" w:line="240" w:lineRule="auto"/>
              <w:jc w:val="both"/>
              <w:rPr>
                <w:rFonts w:ascii="Times New Roman" w:hAnsi="Times New Roman"/>
                <w:sz w:val="24"/>
                <w:szCs w:val="24"/>
              </w:rPr>
            </w:pPr>
          </w:p>
        </w:tc>
        <w:tc>
          <w:tcPr>
            <w:tcW w:w="1006"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3630A0C1" w14:textId="77777777" w:rsidR="00491594" w:rsidRPr="00491594" w:rsidRDefault="00491594" w:rsidP="00491594">
            <w:pPr>
              <w:spacing w:after="0" w:line="240" w:lineRule="auto"/>
              <w:jc w:val="both"/>
              <w:rPr>
                <w:rFonts w:ascii="Times New Roman" w:hAnsi="Times New Roman"/>
                <w:sz w:val="24"/>
                <w:szCs w:val="24"/>
                <w:lang w:val="ru-KZ"/>
              </w:rPr>
            </w:pPr>
          </w:p>
        </w:tc>
        <w:tc>
          <w:tcPr>
            <w:tcW w:w="672"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0293DE9D" w14:textId="77777777" w:rsidR="00491594" w:rsidRPr="00491594" w:rsidRDefault="00491594" w:rsidP="00491594">
            <w:pPr>
              <w:spacing w:after="0" w:line="240" w:lineRule="auto"/>
              <w:jc w:val="both"/>
              <w:rPr>
                <w:rFonts w:ascii="Times New Roman" w:hAnsi="Times New Roman"/>
                <w:sz w:val="24"/>
                <w:szCs w:val="24"/>
                <w:lang w:val="ru-KZ"/>
              </w:rPr>
            </w:pP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DCFDFFC" w14:textId="77777777" w:rsidR="00491594" w:rsidRPr="00491594" w:rsidRDefault="00491594" w:rsidP="00491594">
            <w:pPr>
              <w:spacing w:after="0" w:line="240" w:lineRule="auto"/>
              <w:jc w:val="both"/>
              <w:rPr>
                <w:rFonts w:ascii="Times New Roman" w:hAnsi="Times New Roman"/>
                <w:sz w:val="24"/>
                <w:szCs w:val="24"/>
                <w:lang w:val="ru-KZ"/>
              </w:rPr>
            </w:pPr>
          </w:p>
        </w:tc>
      </w:tr>
      <w:tr w:rsidR="00491594" w:rsidRPr="00491594" w14:paraId="53FA86F7" w14:textId="77777777" w:rsidTr="00491594">
        <w:trPr>
          <w:jc w:val="center"/>
        </w:trPr>
        <w:tc>
          <w:tcPr>
            <w:tcW w:w="987"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239CBC80" w14:textId="77777777" w:rsidR="00491594" w:rsidRPr="00491594" w:rsidRDefault="00491594" w:rsidP="00491594">
            <w:pPr>
              <w:spacing w:after="0" w:line="240" w:lineRule="auto"/>
              <w:jc w:val="both"/>
              <w:rPr>
                <w:rFonts w:ascii="Times New Roman" w:hAnsi="Times New Roman"/>
                <w:sz w:val="24"/>
                <w:szCs w:val="24"/>
              </w:rPr>
            </w:pPr>
            <w:r w:rsidRPr="00491594">
              <w:rPr>
                <w:rFonts w:ascii="Times New Roman" w:hAnsi="Times New Roman"/>
                <w:sz w:val="24"/>
                <w:szCs w:val="24"/>
              </w:rPr>
              <w:t> </w:t>
            </w:r>
          </w:p>
        </w:tc>
        <w:tc>
          <w:tcPr>
            <w:tcW w:w="616"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EF83D09" w14:textId="77777777" w:rsidR="00491594" w:rsidRPr="00491594" w:rsidRDefault="00491594" w:rsidP="00491594">
            <w:pPr>
              <w:spacing w:after="0" w:line="240" w:lineRule="auto"/>
              <w:jc w:val="both"/>
              <w:rPr>
                <w:rFonts w:ascii="Times New Roman" w:hAnsi="Times New Roman"/>
                <w:sz w:val="24"/>
                <w:szCs w:val="24"/>
              </w:rPr>
            </w:pPr>
          </w:p>
        </w:tc>
        <w:tc>
          <w:tcPr>
            <w:tcW w:w="1006" w:type="pct"/>
            <w:gridSpan w:val="2"/>
            <w:tcBorders>
              <w:top w:val="nil"/>
              <w:left w:val="nil"/>
              <w:bottom w:val="single" w:sz="8" w:space="0" w:color="000000"/>
              <w:right w:val="single" w:sz="8" w:space="0" w:color="000000"/>
            </w:tcBorders>
            <w:tcMar>
              <w:top w:w="0" w:type="dxa"/>
              <w:left w:w="168" w:type="dxa"/>
              <w:bottom w:w="0" w:type="dxa"/>
              <w:right w:w="168" w:type="dxa"/>
            </w:tcMar>
            <w:hideMark/>
          </w:tcPr>
          <w:p w14:paraId="244A6780" w14:textId="77777777" w:rsidR="00491594" w:rsidRPr="00491594" w:rsidRDefault="00491594" w:rsidP="00491594">
            <w:pPr>
              <w:spacing w:after="0" w:line="240" w:lineRule="auto"/>
              <w:jc w:val="both"/>
              <w:rPr>
                <w:rFonts w:ascii="Times New Roman" w:hAnsi="Times New Roman"/>
                <w:sz w:val="24"/>
                <w:szCs w:val="24"/>
                <w:lang w:val="ru-KZ"/>
              </w:rPr>
            </w:pPr>
          </w:p>
        </w:tc>
        <w:tc>
          <w:tcPr>
            <w:tcW w:w="672"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5715C2F" w14:textId="77777777" w:rsidR="00491594" w:rsidRPr="00491594" w:rsidRDefault="00491594" w:rsidP="00491594">
            <w:pPr>
              <w:spacing w:after="0" w:line="240" w:lineRule="auto"/>
              <w:jc w:val="both"/>
              <w:rPr>
                <w:rFonts w:ascii="Times New Roman" w:hAnsi="Times New Roman"/>
                <w:sz w:val="24"/>
                <w:szCs w:val="24"/>
                <w:lang w:val="ru-KZ"/>
              </w:rPr>
            </w:pP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78EA6A3C" w14:textId="77777777" w:rsidR="00491594" w:rsidRPr="00491594" w:rsidRDefault="00491594" w:rsidP="00491594">
            <w:pPr>
              <w:spacing w:after="0" w:line="240" w:lineRule="auto"/>
              <w:jc w:val="both"/>
              <w:rPr>
                <w:rFonts w:ascii="Times New Roman" w:hAnsi="Times New Roman"/>
                <w:sz w:val="24"/>
                <w:szCs w:val="24"/>
                <w:lang w:val="ru-KZ"/>
              </w:rPr>
            </w:pPr>
          </w:p>
        </w:tc>
      </w:tr>
      <w:tr w:rsidR="00491594" w:rsidRPr="00491594" w14:paraId="1DD3569D" w14:textId="77777777" w:rsidTr="00491594">
        <w:trPr>
          <w:jc w:val="center"/>
        </w:trPr>
        <w:tc>
          <w:tcPr>
            <w:tcW w:w="987" w:type="pct"/>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4D18A5A5"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lang w:val="kk-KZ"/>
              </w:rPr>
              <w:t>Барлығы/</w:t>
            </w:r>
            <w:r w:rsidRPr="00491594">
              <w:rPr>
                <w:rFonts w:ascii="Times New Roman" w:hAnsi="Times New Roman"/>
                <w:sz w:val="24"/>
                <w:szCs w:val="24"/>
              </w:rPr>
              <w:t>Итого:</w:t>
            </w:r>
          </w:p>
        </w:tc>
        <w:tc>
          <w:tcPr>
            <w:tcW w:w="616"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459784B5" w14:textId="77777777" w:rsidR="00491594" w:rsidRPr="00491594" w:rsidRDefault="00491594" w:rsidP="00FA5D86">
            <w:pPr>
              <w:spacing w:after="0" w:line="240" w:lineRule="auto"/>
              <w:jc w:val="center"/>
              <w:rPr>
                <w:rFonts w:ascii="Times New Roman" w:hAnsi="Times New Roman"/>
                <w:sz w:val="24"/>
                <w:szCs w:val="24"/>
              </w:rPr>
            </w:pPr>
          </w:p>
        </w:tc>
        <w:tc>
          <w:tcPr>
            <w:tcW w:w="1006" w:type="pct"/>
            <w:gridSpan w:val="2"/>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60CADE75" w14:textId="77777777" w:rsidR="00491594" w:rsidRPr="00491594" w:rsidRDefault="00491594" w:rsidP="00FA5D86">
            <w:pPr>
              <w:spacing w:after="0" w:line="240" w:lineRule="auto"/>
              <w:jc w:val="center"/>
              <w:rPr>
                <w:rFonts w:ascii="Times New Roman" w:hAnsi="Times New Roman"/>
                <w:sz w:val="24"/>
                <w:szCs w:val="24"/>
                <w:lang w:val="ru-KZ"/>
              </w:rPr>
            </w:pPr>
          </w:p>
        </w:tc>
        <w:tc>
          <w:tcPr>
            <w:tcW w:w="672"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61C50C03" w14:textId="77777777" w:rsidR="00491594" w:rsidRPr="00491594" w:rsidRDefault="00491594" w:rsidP="00FA5D86">
            <w:pPr>
              <w:spacing w:after="0" w:line="240" w:lineRule="auto"/>
              <w:jc w:val="center"/>
              <w:rPr>
                <w:rFonts w:ascii="Times New Roman" w:hAnsi="Times New Roman"/>
                <w:sz w:val="24"/>
                <w:szCs w:val="24"/>
                <w:lang w:val="ru-KZ"/>
              </w:rPr>
            </w:pP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5F6AC34D" w14:textId="77777777" w:rsidR="00491594" w:rsidRPr="00491594" w:rsidRDefault="00491594" w:rsidP="00FA5D86">
            <w:pPr>
              <w:spacing w:after="0" w:line="240" w:lineRule="auto"/>
              <w:jc w:val="center"/>
              <w:rPr>
                <w:rFonts w:ascii="Times New Roman" w:hAnsi="Times New Roman"/>
                <w:sz w:val="24"/>
                <w:szCs w:val="24"/>
                <w:lang w:val="ru-KZ"/>
              </w:rPr>
            </w:pPr>
          </w:p>
        </w:tc>
      </w:tr>
      <w:tr w:rsidR="00491594" w:rsidRPr="00491594" w14:paraId="4EAFFDCD" w14:textId="77777777" w:rsidTr="00491594">
        <w:trPr>
          <w:jc w:val="center"/>
        </w:trPr>
        <w:tc>
          <w:tcPr>
            <w:tcW w:w="3280"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4FAE7F41" w14:textId="77777777" w:rsidR="00491594" w:rsidRPr="00491594" w:rsidRDefault="00491594" w:rsidP="00FA5D86">
            <w:pPr>
              <w:spacing w:after="0" w:line="240" w:lineRule="auto"/>
              <w:jc w:val="center"/>
              <w:rPr>
                <w:rFonts w:ascii="Times New Roman" w:hAnsi="Times New Roman"/>
                <w:sz w:val="24"/>
                <w:szCs w:val="24"/>
              </w:rPr>
            </w:pPr>
            <w:proofErr w:type="spellStart"/>
            <w:r w:rsidRPr="00491594">
              <w:rPr>
                <w:rFonts w:ascii="Times New Roman" w:hAnsi="Times New Roman"/>
                <w:sz w:val="24"/>
                <w:szCs w:val="24"/>
              </w:rPr>
              <w:t>Сыйақының</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жылдық</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тиімді</w:t>
            </w:r>
            <w:proofErr w:type="spellEnd"/>
            <w:r w:rsidRPr="00491594">
              <w:rPr>
                <w:rFonts w:ascii="Times New Roman" w:hAnsi="Times New Roman"/>
                <w:sz w:val="24"/>
                <w:szCs w:val="24"/>
              </w:rPr>
              <w:t xml:space="preserve"> </w:t>
            </w:r>
            <w:proofErr w:type="spellStart"/>
            <w:r w:rsidRPr="00491594">
              <w:rPr>
                <w:rFonts w:ascii="Times New Roman" w:hAnsi="Times New Roman"/>
                <w:sz w:val="24"/>
                <w:szCs w:val="24"/>
              </w:rPr>
              <w:t>мөлшерлемесі</w:t>
            </w:r>
            <w:proofErr w:type="spellEnd"/>
          </w:p>
          <w:p w14:paraId="7454BF9F"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Годовая эффективная ставка вознаграждения</w:t>
            </w: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tcPr>
          <w:p w14:paraId="72481CE3"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_____процентов</w:t>
            </w:r>
          </w:p>
          <w:p w14:paraId="5389207B" w14:textId="77777777" w:rsidR="00491594" w:rsidRPr="00491594" w:rsidRDefault="00491594" w:rsidP="00FA5D86">
            <w:pPr>
              <w:spacing w:after="0" w:line="240" w:lineRule="auto"/>
              <w:jc w:val="center"/>
              <w:rPr>
                <w:rFonts w:ascii="Times New Roman" w:hAnsi="Times New Roman"/>
                <w:sz w:val="24"/>
                <w:szCs w:val="24"/>
              </w:rPr>
            </w:pPr>
          </w:p>
        </w:tc>
      </w:tr>
      <w:tr w:rsidR="00491594" w:rsidRPr="00491594" w14:paraId="477EDA7D" w14:textId="77777777" w:rsidTr="00491594">
        <w:trPr>
          <w:jc w:val="center"/>
        </w:trPr>
        <w:tc>
          <w:tcPr>
            <w:tcW w:w="3280"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50A8899F" w14:textId="77777777" w:rsidR="00491594" w:rsidRPr="00491594" w:rsidRDefault="00491594" w:rsidP="00FA5D86">
            <w:pPr>
              <w:spacing w:after="0" w:line="240" w:lineRule="auto"/>
              <w:jc w:val="center"/>
              <w:rPr>
                <w:rFonts w:ascii="Times New Roman" w:hAnsi="Times New Roman"/>
                <w:sz w:val="24"/>
                <w:szCs w:val="24"/>
                <w:lang w:val="ru-KZ"/>
              </w:rPr>
            </w:pPr>
            <w:proofErr w:type="spellStart"/>
            <w:r w:rsidRPr="00491594">
              <w:rPr>
                <w:rFonts w:ascii="Times New Roman" w:hAnsi="Times New Roman"/>
                <w:sz w:val="24"/>
                <w:szCs w:val="24"/>
                <w:lang w:val="ru-KZ"/>
              </w:rPr>
              <w:t>Қарыз</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алушы</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таңдаған</w:t>
            </w:r>
            <w:proofErr w:type="spellEnd"/>
            <w:r w:rsidRPr="00491594">
              <w:rPr>
                <w:rFonts w:ascii="Times New Roman" w:hAnsi="Times New Roman"/>
                <w:sz w:val="24"/>
                <w:szCs w:val="24"/>
                <w:lang w:val="ru-KZ"/>
              </w:rPr>
              <w:t xml:space="preserve"> </w:t>
            </w:r>
            <w:r w:rsidRPr="00491594">
              <w:rPr>
                <w:rFonts w:ascii="Times New Roman" w:hAnsi="Times New Roman"/>
                <w:sz w:val="24"/>
                <w:szCs w:val="24"/>
                <w:lang w:val="kk-KZ"/>
              </w:rPr>
              <w:t>микрокредитті</w:t>
            </w:r>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төлеу</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әдісі</w:t>
            </w:r>
            <w:proofErr w:type="spellEnd"/>
          </w:p>
          <w:p w14:paraId="6CB48508"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Выбранный заемщиком метод погашения микрокредита</w:t>
            </w: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64606FCD" w14:textId="77777777" w:rsidR="00491594" w:rsidRPr="00491594" w:rsidRDefault="00491594" w:rsidP="00FA5D86">
            <w:pPr>
              <w:spacing w:after="0" w:line="240" w:lineRule="auto"/>
              <w:jc w:val="center"/>
              <w:rPr>
                <w:rFonts w:ascii="Times New Roman" w:hAnsi="Times New Roman"/>
                <w:sz w:val="24"/>
                <w:szCs w:val="24"/>
                <w:lang w:val="kk-KZ"/>
              </w:rPr>
            </w:pPr>
            <w:proofErr w:type="spellStart"/>
            <w:r w:rsidRPr="00491594">
              <w:rPr>
                <w:rFonts w:ascii="Times New Roman" w:hAnsi="Times New Roman"/>
                <w:i/>
                <w:sz w:val="24"/>
                <w:szCs w:val="24"/>
              </w:rPr>
              <w:t>аннуитетті</w:t>
            </w:r>
            <w:proofErr w:type="spellEnd"/>
            <w:r w:rsidRPr="00491594">
              <w:rPr>
                <w:rFonts w:ascii="Times New Roman" w:hAnsi="Times New Roman"/>
                <w:i/>
                <w:sz w:val="24"/>
                <w:szCs w:val="24"/>
              </w:rPr>
              <w:t>/</w:t>
            </w:r>
            <w:proofErr w:type="spellStart"/>
            <w:r w:rsidRPr="00491594">
              <w:rPr>
                <w:rFonts w:ascii="Times New Roman" w:hAnsi="Times New Roman"/>
                <w:i/>
                <w:sz w:val="24"/>
                <w:szCs w:val="24"/>
              </w:rPr>
              <w:t>сараланған</w:t>
            </w:r>
            <w:proofErr w:type="spellEnd"/>
            <w:r w:rsidRPr="00491594">
              <w:rPr>
                <w:rFonts w:ascii="Times New Roman" w:hAnsi="Times New Roman"/>
                <w:i/>
                <w:sz w:val="24"/>
                <w:szCs w:val="24"/>
              </w:rPr>
              <w:t>/</w:t>
            </w:r>
            <w:r w:rsidRPr="00491594">
              <w:rPr>
                <w:rFonts w:ascii="Times New Roman" w:hAnsi="Times New Roman"/>
                <w:sz w:val="24"/>
                <w:szCs w:val="24"/>
              </w:rPr>
              <w:t xml:space="preserve"> </w:t>
            </w:r>
            <w:proofErr w:type="spellStart"/>
            <w:r w:rsidRPr="00491594">
              <w:rPr>
                <w:rFonts w:ascii="Times New Roman" w:hAnsi="Times New Roman"/>
                <w:i/>
                <w:sz w:val="24"/>
                <w:szCs w:val="24"/>
              </w:rPr>
              <w:t>немесе</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микроқаржы</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ұйымының</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ішкі</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ережелеріне</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сәйкес</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басқа</w:t>
            </w:r>
            <w:proofErr w:type="spellEnd"/>
            <w:r w:rsidRPr="00491594">
              <w:rPr>
                <w:rFonts w:ascii="Times New Roman" w:hAnsi="Times New Roman"/>
                <w:i/>
                <w:sz w:val="24"/>
                <w:szCs w:val="24"/>
              </w:rPr>
              <w:t xml:space="preserve"> </w:t>
            </w:r>
            <w:proofErr w:type="spellStart"/>
            <w:r w:rsidRPr="00491594">
              <w:rPr>
                <w:rFonts w:ascii="Times New Roman" w:hAnsi="Times New Roman"/>
                <w:i/>
                <w:sz w:val="24"/>
                <w:szCs w:val="24"/>
              </w:rPr>
              <w:t>әдіс</w:t>
            </w:r>
            <w:proofErr w:type="spellEnd"/>
            <w:r w:rsidRPr="00491594">
              <w:rPr>
                <w:rFonts w:ascii="Times New Roman" w:hAnsi="Times New Roman"/>
                <w:sz w:val="24"/>
                <w:szCs w:val="24"/>
                <w:lang w:val="kk-KZ"/>
              </w:rPr>
              <w:t>)/</w:t>
            </w:r>
          </w:p>
          <w:p w14:paraId="62ADFAE4"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_________(аннуитетный, дифференцированный или другой метод в соответствии с внутренними правилами микрофинансовой организации)</w:t>
            </w:r>
          </w:p>
        </w:tc>
      </w:tr>
      <w:tr w:rsidR="00491594" w:rsidRPr="00491594" w14:paraId="41B3ECF0" w14:textId="77777777" w:rsidTr="00491594">
        <w:trPr>
          <w:jc w:val="center"/>
        </w:trPr>
        <w:tc>
          <w:tcPr>
            <w:tcW w:w="3280" w:type="pct"/>
            <w:gridSpan w:val="5"/>
            <w:tcBorders>
              <w:top w:val="nil"/>
              <w:left w:val="single" w:sz="8" w:space="0" w:color="000000"/>
              <w:bottom w:val="single" w:sz="8" w:space="0" w:color="000000"/>
              <w:right w:val="single" w:sz="8" w:space="0" w:color="000000"/>
            </w:tcBorders>
            <w:tcMar>
              <w:top w:w="0" w:type="dxa"/>
              <w:left w:w="168" w:type="dxa"/>
              <w:bottom w:w="0" w:type="dxa"/>
              <w:right w:w="168" w:type="dxa"/>
            </w:tcMar>
            <w:vAlign w:val="bottom"/>
            <w:hideMark/>
          </w:tcPr>
          <w:p w14:paraId="6890C932" w14:textId="0F47C54A" w:rsidR="00491594" w:rsidRPr="00491594" w:rsidRDefault="00491594" w:rsidP="00FA5D86">
            <w:pPr>
              <w:spacing w:after="0" w:line="240" w:lineRule="auto"/>
              <w:jc w:val="center"/>
              <w:rPr>
                <w:rFonts w:ascii="Times New Roman" w:hAnsi="Times New Roman"/>
                <w:sz w:val="24"/>
                <w:szCs w:val="24"/>
                <w:lang w:val="ru-KZ"/>
              </w:rPr>
            </w:pPr>
            <w:proofErr w:type="spellStart"/>
            <w:r w:rsidRPr="00491594">
              <w:rPr>
                <w:rFonts w:ascii="Times New Roman" w:hAnsi="Times New Roman"/>
                <w:sz w:val="24"/>
                <w:szCs w:val="24"/>
                <w:lang w:val="ru-KZ"/>
              </w:rPr>
              <w:t>Қарыз</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беруші</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ұсынған</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микрокредитті</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өтеу</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әдістерінің</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тізбесі</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таңдалған</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әдіс</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жанында</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қарыз</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алушы</w:t>
            </w:r>
            <w:proofErr w:type="spellEnd"/>
            <w:r w:rsidRPr="00491594">
              <w:rPr>
                <w:rFonts w:ascii="Times New Roman" w:hAnsi="Times New Roman"/>
                <w:sz w:val="24"/>
                <w:szCs w:val="24"/>
                <w:lang w:val="ru-KZ"/>
              </w:rPr>
              <w:t xml:space="preserve"> V </w:t>
            </w:r>
            <w:proofErr w:type="spellStart"/>
            <w:r w:rsidRPr="00491594">
              <w:rPr>
                <w:rFonts w:ascii="Times New Roman" w:hAnsi="Times New Roman"/>
                <w:sz w:val="24"/>
                <w:szCs w:val="24"/>
                <w:lang w:val="ru-KZ"/>
              </w:rPr>
              <w:t>белгісін</w:t>
            </w:r>
            <w:proofErr w:type="spellEnd"/>
            <w:r w:rsidRPr="00491594">
              <w:rPr>
                <w:rFonts w:ascii="Times New Roman" w:hAnsi="Times New Roman"/>
                <w:sz w:val="24"/>
                <w:szCs w:val="24"/>
                <w:lang w:val="ru-KZ"/>
              </w:rPr>
              <w:t xml:space="preserve"> </w:t>
            </w:r>
            <w:proofErr w:type="spellStart"/>
            <w:r w:rsidRPr="00491594">
              <w:rPr>
                <w:rFonts w:ascii="Times New Roman" w:hAnsi="Times New Roman"/>
                <w:sz w:val="24"/>
                <w:szCs w:val="24"/>
                <w:lang w:val="ru-KZ"/>
              </w:rPr>
              <w:t>қоюы</w:t>
            </w:r>
            <w:proofErr w:type="spellEnd"/>
            <w:r w:rsidRPr="00491594">
              <w:rPr>
                <w:rFonts w:ascii="Times New Roman" w:hAnsi="Times New Roman"/>
                <w:sz w:val="24"/>
                <w:szCs w:val="24"/>
                <w:lang w:val="ru-KZ"/>
              </w:rPr>
              <w:t xml:space="preserve"> керек)</w:t>
            </w:r>
          </w:p>
          <w:p w14:paraId="15837090"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 xml:space="preserve">Перечень предложенных Займодателем методов погашения микрокредита (рядом с выбранным методом Заемщик должен поставить отметку </w:t>
            </w:r>
            <w:r w:rsidRPr="00491594">
              <w:rPr>
                <w:rFonts w:ascii="Times New Roman" w:hAnsi="Times New Roman"/>
                <w:sz w:val="24"/>
                <w:szCs w:val="24"/>
                <w:lang w:val="en-US"/>
              </w:rPr>
              <w:t>V</w:t>
            </w:r>
            <w:r w:rsidRPr="00491594">
              <w:rPr>
                <w:rFonts w:ascii="Times New Roman" w:hAnsi="Times New Roman"/>
                <w:sz w:val="24"/>
                <w:szCs w:val="24"/>
              </w:rPr>
              <w:t>) *</w:t>
            </w:r>
          </w:p>
        </w:tc>
        <w:tc>
          <w:tcPr>
            <w:tcW w:w="1720" w:type="pct"/>
            <w:tcBorders>
              <w:top w:val="nil"/>
              <w:left w:val="nil"/>
              <w:bottom w:val="single" w:sz="8" w:space="0" w:color="000000"/>
              <w:right w:val="single" w:sz="8" w:space="0" w:color="000000"/>
            </w:tcBorders>
            <w:tcMar>
              <w:top w:w="0" w:type="dxa"/>
              <w:left w:w="168" w:type="dxa"/>
              <w:bottom w:w="0" w:type="dxa"/>
              <w:right w:w="168" w:type="dxa"/>
            </w:tcMar>
            <w:vAlign w:val="bottom"/>
            <w:hideMark/>
          </w:tcPr>
          <w:p w14:paraId="6E81FF47"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Аннуитетті</w:t>
            </w:r>
          </w:p>
          <w:p w14:paraId="0C2B4520"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Сараланған</w:t>
            </w:r>
          </w:p>
          <w:p w14:paraId="730799B0" w14:textId="4F687270"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Басқа</w:t>
            </w:r>
          </w:p>
          <w:p w14:paraId="059FF691"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Аннуитетный</w:t>
            </w:r>
          </w:p>
          <w:p w14:paraId="64C2D571" w14:textId="74FB0242"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Дифференцированный</w:t>
            </w:r>
          </w:p>
          <w:p w14:paraId="218335CE" w14:textId="77777777" w:rsidR="00491594" w:rsidRPr="00491594" w:rsidRDefault="00491594" w:rsidP="00FA5D86">
            <w:pPr>
              <w:spacing w:after="0" w:line="240" w:lineRule="auto"/>
              <w:jc w:val="center"/>
              <w:rPr>
                <w:rFonts w:ascii="Times New Roman" w:hAnsi="Times New Roman"/>
                <w:i/>
                <w:sz w:val="24"/>
                <w:szCs w:val="24"/>
              </w:rPr>
            </w:pPr>
            <w:r w:rsidRPr="00491594">
              <w:rPr>
                <w:rFonts w:ascii="Times New Roman" w:hAnsi="Times New Roman"/>
                <w:sz w:val="24"/>
                <w:szCs w:val="24"/>
                <w:lang w:val="kk-KZ"/>
              </w:rPr>
              <w:t>Другой метод</w:t>
            </w:r>
          </w:p>
        </w:tc>
      </w:tr>
      <w:tr w:rsidR="00491594" w:rsidRPr="00491594" w14:paraId="6902B825" w14:textId="77777777" w:rsidTr="00491594">
        <w:trPr>
          <w:jc w:val="center"/>
        </w:trPr>
        <w:tc>
          <w:tcPr>
            <w:tcW w:w="2467"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2E958982" w14:textId="77777777" w:rsidR="00491594" w:rsidRPr="00491594" w:rsidRDefault="00491594" w:rsidP="00FA5D86">
            <w:pPr>
              <w:spacing w:after="0" w:line="240" w:lineRule="auto"/>
              <w:jc w:val="center"/>
              <w:rPr>
                <w:rFonts w:ascii="Times New Roman" w:hAnsi="Times New Roman"/>
                <w:sz w:val="24"/>
                <w:szCs w:val="24"/>
              </w:rPr>
            </w:pPr>
          </w:p>
          <w:p w14:paraId="39C8FD4B"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Ұйымның деректемелері/</w:t>
            </w:r>
            <w:r w:rsidRPr="00491594">
              <w:rPr>
                <w:rFonts w:ascii="Times New Roman" w:hAnsi="Times New Roman"/>
                <w:sz w:val="24"/>
                <w:szCs w:val="24"/>
              </w:rPr>
              <w:t>Реквизиты организации</w:t>
            </w:r>
          </w:p>
        </w:tc>
        <w:tc>
          <w:tcPr>
            <w:tcW w:w="2533" w:type="pct"/>
            <w:gridSpan w:val="3"/>
            <w:tcBorders>
              <w:top w:val="nil"/>
              <w:left w:val="nil"/>
              <w:bottom w:val="single" w:sz="8" w:space="0" w:color="000000"/>
              <w:right w:val="single" w:sz="8" w:space="0" w:color="000000"/>
            </w:tcBorders>
            <w:tcMar>
              <w:top w:w="0" w:type="dxa"/>
              <w:left w:w="168" w:type="dxa"/>
              <w:bottom w:w="0" w:type="dxa"/>
              <w:right w:w="168" w:type="dxa"/>
            </w:tcMar>
          </w:tcPr>
          <w:p w14:paraId="6EAA0182" w14:textId="77777777" w:rsidR="00491594" w:rsidRPr="00491594" w:rsidRDefault="00491594" w:rsidP="00FA5D86">
            <w:pPr>
              <w:spacing w:after="0" w:line="240" w:lineRule="auto"/>
              <w:jc w:val="center"/>
              <w:rPr>
                <w:rFonts w:ascii="Times New Roman" w:hAnsi="Times New Roman"/>
                <w:sz w:val="24"/>
                <w:szCs w:val="24"/>
              </w:rPr>
            </w:pPr>
          </w:p>
          <w:p w14:paraId="0B08BB36"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Қарызгердің деректемелері/</w:t>
            </w:r>
            <w:r w:rsidRPr="00491594">
              <w:rPr>
                <w:rFonts w:ascii="Times New Roman" w:hAnsi="Times New Roman"/>
                <w:sz w:val="24"/>
                <w:szCs w:val="24"/>
              </w:rPr>
              <w:t>Реквизиты заемщика</w:t>
            </w:r>
          </w:p>
        </w:tc>
      </w:tr>
      <w:tr w:rsidR="00491594" w:rsidRPr="00491594" w14:paraId="66AEB6EC" w14:textId="77777777" w:rsidTr="00491594">
        <w:trPr>
          <w:jc w:val="center"/>
        </w:trPr>
        <w:tc>
          <w:tcPr>
            <w:tcW w:w="2467" w:type="pct"/>
            <w:gridSpan w:val="3"/>
            <w:tcBorders>
              <w:top w:val="nil"/>
              <w:left w:val="single" w:sz="8" w:space="0" w:color="000000"/>
              <w:bottom w:val="single" w:sz="8" w:space="0" w:color="000000"/>
              <w:right w:val="single" w:sz="8" w:space="0" w:color="000000"/>
            </w:tcBorders>
            <w:tcMar>
              <w:top w:w="0" w:type="dxa"/>
              <w:left w:w="168" w:type="dxa"/>
              <w:bottom w:w="0" w:type="dxa"/>
              <w:right w:w="168" w:type="dxa"/>
            </w:tcMar>
          </w:tcPr>
          <w:p w14:paraId="285F3FC1" w14:textId="77777777" w:rsidR="00491594" w:rsidRPr="00491594" w:rsidRDefault="00491594" w:rsidP="00FA5D86">
            <w:pPr>
              <w:spacing w:after="0" w:line="240" w:lineRule="auto"/>
              <w:jc w:val="center"/>
              <w:rPr>
                <w:rFonts w:ascii="Times New Roman" w:hAnsi="Times New Roman"/>
                <w:sz w:val="24"/>
                <w:szCs w:val="24"/>
              </w:rPr>
            </w:pPr>
          </w:p>
          <w:p w14:paraId="691DA08F" w14:textId="77777777" w:rsidR="00491594" w:rsidRP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lang w:val="kk-KZ"/>
              </w:rPr>
              <w:t>Ұйым өкілінің қолы/</w:t>
            </w:r>
            <w:r w:rsidRPr="00491594">
              <w:rPr>
                <w:rFonts w:ascii="Times New Roman" w:hAnsi="Times New Roman"/>
                <w:sz w:val="24"/>
                <w:szCs w:val="24"/>
              </w:rPr>
              <w:t>Подпись представителя организации</w:t>
            </w:r>
          </w:p>
          <w:p w14:paraId="30A578CC"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___________________</w:t>
            </w:r>
          </w:p>
        </w:tc>
        <w:tc>
          <w:tcPr>
            <w:tcW w:w="2533" w:type="pct"/>
            <w:gridSpan w:val="3"/>
            <w:tcBorders>
              <w:top w:val="nil"/>
              <w:left w:val="nil"/>
              <w:bottom w:val="single" w:sz="8" w:space="0" w:color="000000"/>
              <w:right w:val="single" w:sz="8" w:space="0" w:color="000000"/>
            </w:tcBorders>
            <w:tcMar>
              <w:top w:w="0" w:type="dxa"/>
              <w:left w:w="168" w:type="dxa"/>
              <w:bottom w:w="0" w:type="dxa"/>
              <w:right w:w="168" w:type="dxa"/>
            </w:tcMar>
          </w:tcPr>
          <w:p w14:paraId="571804B2" w14:textId="77777777" w:rsidR="00491594" w:rsidRPr="00491594" w:rsidRDefault="00491594" w:rsidP="00FA5D86">
            <w:pPr>
              <w:spacing w:after="0" w:line="240" w:lineRule="auto"/>
              <w:jc w:val="center"/>
              <w:rPr>
                <w:rFonts w:ascii="Times New Roman" w:hAnsi="Times New Roman"/>
                <w:sz w:val="24"/>
                <w:szCs w:val="24"/>
                <w:lang w:val="kk-KZ"/>
              </w:rPr>
            </w:pPr>
          </w:p>
          <w:p w14:paraId="4F7911A8" w14:textId="77777777" w:rsidR="00491594" w:rsidRP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Қарызгердің/қарыз алушының өкілінің қолы/</w:t>
            </w:r>
          </w:p>
          <w:p w14:paraId="72A73092" w14:textId="77777777" w:rsidR="00491594" w:rsidRDefault="00491594" w:rsidP="00FA5D86">
            <w:pPr>
              <w:spacing w:after="0" w:line="240" w:lineRule="auto"/>
              <w:jc w:val="center"/>
              <w:rPr>
                <w:rFonts w:ascii="Times New Roman" w:hAnsi="Times New Roman"/>
                <w:sz w:val="24"/>
                <w:szCs w:val="24"/>
                <w:lang w:val="kk-KZ"/>
              </w:rPr>
            </w:pPr>
            <w:r w:rsidRPr="00491594">
              <w:rPr>
                <w:rFonts w:ascii="Times New Roman" w:hAnsi="Times New Roman"/>
                <w:sz w:val="24"/>
                <w:szCs w:val="24"/>
                <w:lang w:val="kk-KZ"/>
              </w:rPr>
              <w:t>Подпись заемщика/представителя заемщика</w:t>
            </w:r>
          </w:p>
          <w:p w14:paraId="2D2CD474" w14:textId="77777777" w:rsidR="00491594" w:rsidRDefault="00491594" w:rsidP="00FA5D86">
            <w:pPr>
              <w:spacing w:after="0" w:line="240" w:lineRule="auto"/>
              <w:jc w:val="center"/>
              <w:rPr>
                <w:rFonts w:ascii="Times New Roman" w:hAnsi="Times New Roman"/>
                <w:sz w:val="24"/>
                <w:szCs w:val="24"/>
              </w:rPr>
            </w:pPr>
            <w:r w:rsidRPr="00491594">
              <w:rPr>
                <w:rFonts w:ascii="Times New Roman" w:hAnsi="Times New Roman"/>
                <w:sz w:val="24"/>
                <w:szCs w:val="24"/>
              </w:rPr>
              <w:t>__________________</w:t>
            </w:r>
          </w:p>
          <w:p w14:paraId="12FF4961" w14:textId="77777777" w:rsidR="00491594" w:rsidRPr="00491594" w:rsidRDefault="00491594" w:rsidP="00FA5D86">
            <w:pPr>
              <w:spacing w:after="0" w:line="240" w:lineRule="auto"/>
              <w:jc w:val="center"/>
              <w:rPr>
                <w:rFonts w:ascii="Times New Roman" w:hAnsi="Times New Roman"/>
                <w:sz w:val="24"/>
                <w:szCs w:val="24"/>
              </w:rPr>
            </w:pPr>
          </w:p>
        </w:tc>
      </w:tr>
    </w:tbl>
    <w:p w14:paraId="57AC6DC6" w14:textId="77777777" w:rsidR="00491594" w:rsidRPr="00491594" w:rsidRDefault="00491594" w:rsidP="00491594">
      <w:pPr>
        <w:spacing w:after="0" w:line="240" w:lineRule="auto"/>
        <w:jc w:val="both"/>
        <w:rPr>
          <w:rFonts w:ascii="Times New Roman" w:hAnsi="Times New Roman"/>
          <w:sz w:val="24"/>
          <w:szCs w:val="24"/>
        </w:rPr>
      </w:pPr>
    </w:p>
    <w:p w14:paraId="0CFC304E" w14:textId="77777777" w:rsidR="00491594" w:rsidRPr="00491594" w:rsidRDefault="00491594" w:rsidP="00491594">
      <w:pPr>
        <w:spacing w:after="0" w:line="240" w:lineRule="auto"/>
        <w:jc w:val="both"/>
        <w:rPr>
          <w:rFonts w:ascii="Times New Roman" w:hAnsi="Times New Roman"/>
          <w:sz w:val="24"/>
          <w:szCs w:val="24"/>
          <w:lang w:val="kk-KZ"/>
        </w:rPr>
      </w:pPr>
      <w:r w:rsidRPr="00491594">
        <w:rPr>
          <w:rFonts w:ascii="Times New Roman" w:hAnsi="Times New Roman"/>
          <w:sz w:val="24"/>
          <w:szCs w:val="24"/>
          <w:lang w:val="kk-KZ"/>
        </w:rPr>
        <w:lastRenderedPageBreak/>
        <w:t>*Егер Қарызгер (қосалқы қарыз алушы) жеке тұлға болып табылса, микрокредит берілген күні жасалған микрокредитті өтеу кестесінде сондай-ақ Қарызгергердің (қосалқы қарыз алушының) таңдалған әдіс туралы белгісі бар микрокредитті өтеудің ұйым ұсынған әдістерінің тізбесі қамтылады.</w:t>
      </w:r>
    </w:p>
    <w:p w14:paraId="41D5DEFA" w14:textId="77777777" w:rsidR="00491594" w:rsidRPr="00491594" w:rsidRDefault="00491594" w:rsidP="00491594">
      <w:pPr>
        <w:spacing w:after="0" w:line="240" w:lineRule="auto"/>
        <w:jc w:val="both"/>
        <w:rPr>
          <w:rFonts w:ascii="Times New Roman" w:hAnsi="Times New Roman"/>
          <w:sz w:val="24"/>
          <w:szCs w:val="24"/>
          <w:lang w:val="kk-KZ"/>
        </w:rPr>
      </w:pPr>
      <w:r w:rsidRPr="00491594">
        <w:rPr>
          <w:rFonts w:ascii="Times New Roman" w:hAnsi="Times New Roman"/>
          <w:sz w:val="24"/>
          <w:szCs w:val="24"/>
        </w:rPr>
        <w:t>*Если заемщиком (созаемщиком) является физическое лицо, график погашения микрокредита, составленный на дату выдачи микрокредита, также содержит перечень предложенных организацией методов погашения микрокредита с отметкой заемщика (созаемщика) о выбранном методе.</w:t>
      </w:r>
    </w:p>
    <w:p w14:paraId="44D7F0F7" w14:textId="77777777" w:rsidR="00491594" w:rsidRDefault="00491594" w:rsidP="00491594">
      <w:pPr>
        <w:spacing w:after="0" w:line="240" w:lineRule="auto"/>
        <w:rPr>
          <w:rFonts w:ascii="Times New Roman" w:hAnsi="Times New Roman"/>
          <w:b/>
          <w:sz w:val="24"/>
          <w:szCs w:val="24"/>
          <w:lang w:val="kk-KZ"/>
        </w:rPr>
      </w:pPr>
    </w:p>
    <w:p w14:paraId="3D7BAA9F" w14:textId="77777777" w:rsidR="00491594" w:rsidRDefault="00491594" w:rsidP="00491594">
      <w:pPr>
        <w:spacing w:after="0" w:line="240" w:lineRule="auto"/>
        <w:rPr>
          <w:rFonts w:ascii="Times New Roman" w:hAnsi="Times New Roman"/>
          <w:b/>
          <w:sz w:val="24"/>
          <w:szCs w:val="24"/>
          <w:lang w:val="kk-KZ"/>
        </w:rPr>
      </w:pPr>
    </w:p>
    <w:p w14:paraId="4E721EA3" w14:textId="77777777" w:rsidR="00491594" w:rsidRDefault="00491594" w:rsidP="00491594">
      <w:pPr>
        <w:spacing w:after="0" w:line="240" w:lineRule="auto"/>
        <w:rPr>
          <w:rFonts w:ascii="Times New Roman" w:hAnsi="Times New Roman"/>
          <w:b/>
          <w:sz w:val="24"/>
          <w:szCs w:val="24"/>
          <w:lang w:val="kk-KZ"/>
        </w:rPr>
      </w:pPr>
    </w:p>
    <w:p w14:paraId="3D2A9DFF" w14:textId="77777777" w:rsidR="00491594" w:rsidRDefault="00491594" w:rsidP="00491594">
      <w:pPr>
        <w:spacing w:after="0" w:line="240" w:lineRule="auto"/>
        <w:rPr>
          <w:rFonts w:ascii="Times New Roman" w:hAnsi="Times New Roman"/>
          <w:b/>
          <w:sz w:val="24"/>
          <w:szCs w:val="24"/>
          <w:lang w:val="kk-KZ"/>
        </w:rPr>
      </w:pPr>
    </w:p>
    <w:p w14:paraId="2E3C8815" w14:textId="77777777" w:rsidR="00491594" w:rsidRDefault="00491594" w:rsidP="00491594">
      <w:pPr>
        <w:spacing w:after="0" w:line="240" w:lineRule="auto"/>
        <w:rPr>
          <w:rFonts w:ascii="Times New Roman" w:hAnsi="Times New Roman"/>
          <w:b/>
          <w:sz w:val="24"/>
          <w:szCs w:val="24"/>
          <w:lang w:val="kk-KZ"/>
        </w:rPr>
      </w:pPr>
    </w:p>
    <w:p w14:paraId="44BA43A5" w14:textId="77777777" w:rsidR="00491594" w:rsidRDefault="00491594" w:rsidP="00491594">
      <w:pPr>
        <w:spacing w:after="0" w:line="240" w:lineRule="auto"/>
        <w:rPr>
          <w:rFonts w:ascii="Times New Roman" w:hAnsi="Times New Roman"/>
          <w:b/>
          <w:sz w:val="24"/>
          <w:szCs w:val="24"/>
          <w:lang w:val="kk-KZ"/>
        </w:rPr>
      </w:pPr>
    </w:p>
    <w:p w14:paraId="04E26F1B" w14:textId="77777777" w:rsidR="00491594" w:rsidRDefault="00491594" w:rsidP="00491594">
      <w:pPr>
        <w:spacing w:after="0" w:line="240" w:lineRule="auto"/>
        <w:rPr>
          <w:rFonts w:ascii="Times New Roman" w:hAnsi="Times New Roman"/>
          <w:b/>
          <w:sz w:val="24"/>
          <w:szCs w:val="24"/>
          <w:lang w:val="kk-KZ"/>
        </w:rPr>
      </w:pPr>
    </w:p>
    <w:p w14:paraId="3D99DF55" w14:textId="77777777" w:rsidR="00491594" w:rsidRDefault="00491594" w:rsidP="00491594">
      <w:pPr>
        <w:spacing w:after="0" w:line="240" w:lineRule="auto"/>
        <w:rPr>
          <w:rFonts w:ascii="Times New Roman" w:hAnsi="Times New Roman"/>
          <w:b/>
          <w:sz w:val="24"/>
          <w:szCs w:val="24"/>
          <w:lang w:val="kk-KZ"/>
        </w:rPr>
      </w:pPr>
    </w:p>
    <w:p w14:paraId="178A00C3" w14:textId="77777777" w:rsidR="00491594" w:rsidRDefault="00491594" w:rsidP="00491594">
      <w:pPr>
        <w:spacing w:after="0" w:line="240" w:lineRule="auto"/>
        <w:rPr>
          <w:rFonts w:ascii="Times New Roman" w:hAnsi="Times New Roman"/>
          <w:b/>
          <w:sz w:val="24"/>
          <w:szCs w:val="24"/>
          <w:lang w:val="kk-KZ"/>
        </w:rPr>
      </w:pPr>
    </w:p>
    <w:p w14:paraId="0FBB70D8" w14:textId="77777777" w:rsidR="00491594" w:rsidRDefault="00491594" w:rsidP="00491594">
      <w:pPr>
        <w:spacing w:after="0" w:line="240" w:lineRule="auto"/>
        <w:rPr>
          <w:rFonts w:ascii="Times New Roman" w:hAnsi="Times New Roman"/>
          <w:b/>
          <w:sz w:val="24"/>
          <w:szCs w:val="24"/>
          <w:lang w:val="kk-KZ"/>
        </w:rPr>
      </w:pPr>
    </w:p>
    <w:p w14:paraId="75A3C196" w14:textId="77777777" w:rsidR="00491594" w:rsidRDefault="00491594" w:rsidP="00491594">
      <w:pPr>
        <w:spacing w:after="0" w:line="240" w:lineRule="auto"/>
        <w:rPr>
          <w:rFonts w:ascii="Times New Roman" w:hAnsi="Times New Roman"/>
          <w:b/>
          <w:sz w:val="24"/>
          <w:szCs w:val="24"/>
          <w:lang w:val="kk-KZ"/>
        </w:rPr>
      </w:pPr>
    </w:p>
    <w:p w14:paraId="7A0BBDE1" w14:textId="77777777" w:rsidR="00491594" w:rsidRDefault="00491594" w:rsidP="00491594">
      <w:pPr>
        <w:spacing w:after="0" w:line="240" w:lineRule="auto"/>
        <w:rPr>
          <w:rFonts w:ascii="Times New Roman" w:hAnsi="Times New Roman"/>
          <w:b/>
          <w:sz w:val="24"/>
          <w:szCs w:val="24"/>
          <w:lang w:val="kk-KZ"/>
        </w:rPr>
      </w:pPr>
    </w:p>
    <w:p w14:paraId="67FD52C9" w14:textId="77777777" w:rsidR="00491594" w:rsidRDefault="00491594" w:rsidP="00491594">
      <w:pPr>
        <w:spacing w:after="0" w:line="240" w:lineRule="auto"/>
        <w:rPr>
          <w:rFonts w:ascii="Times New Roman" w:hAnsi="Times New Roman"/>
          <w:b/>
          <w:sz w:val="24"/>
          <w:szCs w:val="24"/>
          <w:lang w:val="kk-KZ"/>
        </w:rPr>
      </w:pPr>
    </w:p>
    <w:p w14:paraId="3714408C" w14:textId="77777777" w:rsidR="00491594" w:rsidRDefault="00491594" w:rsidP="00491594">
      <w:pPr>
        <w:spacing w:after="0" w:line="240" w:lineRule="auto"/>
        <w:rPr>
          <w:rFonts w:ascii="Times New Roman" w:hAnsi="Times New Roman"/>
          <w:b/>
          <w:sz w:val="24"/>
          <w:szCs w:val="24"/>
          <w:lang w:val="kk-KZ"/>
        </w:rPr>
      </w:pPr>
    </w:p>
    <w:p w14:paraId="6D5DB0B7" w14:textId="77777777" w:rsidR="00491594" w:rsidRDefault="00491594" w:rsidP="00491594">
      <w:pPr>
        <w:spacing w:after="0" w:line="240" w:lineRule="auto"/>
        <w:rPr>
          <w:rFonts w:ascii="Times New Roman" w:hAnsi="Times New Roman"/>
          <w:b/>
          <w:sz w:val="24"/>
          <w:szCs w:val="24"/>
          <w:lang w:val="kk-KZ"/>
        </w:rPr>
      </w:pPr>
    </w:p>
    <w:p w14:paraId="50580E99" w14:textId="77777777" w:rsidR="00491594" w:rsidRDefault="00491594" w:rsidP="00491594">
      <w:pPr>
        <w:spacing w:after="0" w:line="240" w:lineRule="auto"/>
        <w:rPr>
          <w:rFonts w:ascii="Times New Roman" w:hAnsi="Times New Roman"/>
          <w:b/>
          <w:sz w:val="24"/>
          <w:szCs w:val="24"/>
          <w:lang w:val="kk-KZ"/>
        </w:rPr>
      </w:pPr>
    </w:p>
    <w:p w14:paraId="5307C869" w14:textId="77777777" w:rsidR="00491594" w:rsidRDefault="00491594" w:rsidP="00491594">
      <w:pPr>
        <w:spacing w:after="0" w:line="240" w:lineRule="auto"/>
        <w:rPr>
          <w:rFonts w:ascii="Times New Roman" w:hAnsi="Times New Roman"/>
          <w:b/>
          <w:sz w:val="24"/>
          <w:szCs w:val="24"/>
          <w:lang w:val="kk-KZ"/>
        </w:rPr>
      </w:pPr>
    </w:p>
    <w:p w14:paraId="5B6B133A" w14:textId="77777777" w:rsidR="00491594" w:rsidRDefault="00491594" w:rsidP="00491594">
      <w:pPr>
        <w:spacing w:after="0" w:line="240" w:lineRule="auto"/>
        <w:rPr>
          <w:rFonts w:ascii="Times New Roman" w:hAnsi="Times New Roman"/>
          <w:b/>
          <w:sz w:val="24"/>
          <w:szCs w:val="24"/>
          <w:lang w:val="kk-KZ"/>
        </w:rPr>
      </w:pPr>
    </w:p>
    <w:p w14:paraId="24C8D2A1" w14:textId="77777777" w:rsidR="00491594" w:rsidRDefault="00491594" w:rsidP="00491594">
      <w:pPr>
        <w:spacing w:after="0" w:line="240" w:lineRule="auto"/>
        <w:rPr>
          <w:rFonts w:ascii="Times New Roman" w:hAnsi="Times New Roman"/>
          <w:b/>
          <w:sz w:val="24"/>
          <w:szCs w:val="24"/>
          <w:lang w:val="kk-KZ"/>
        </w:rPr>
      </w:pPr>
    </w:p>
    <w:p w14:paraId="45C2EE8D" w14:textId="77777777" w:rsidR="00491594" w:rsidRDefault="00491594" w:rsidP="00491594">
      <w:pPr>
        <w:spacing w:after="0" w:line="240" w:lineRule="auto"/>
        <w:rPr>
          <w:rFonts w:ascii="Times New Roman" w:hAnsi="Times New Roman"/>
          <w:b/>
          <w:sz w:val="24"/>
          <w:szCs w:val="24"/>
          <w:lang w:val="kk-KZ"/>
        </w:rPr>
      </w:pPr>
    </w:p>
    <w:p w14:paraId="44D0B473" w14:textId="77777777" w:rsidR="00491594" w:rsidRDefault="00491594" w:rsidP="00491594">
      <w:pPr>
        <w:spacing w:after="0" w:line="240" w:lineRule="auto"/>
        <w:rPr>
          <w:rFonts w:ascii="Times New Roman" w:hAnsi="Times New Roman"/>
          <w:b/>
          <w:sz w:val="24"/>
          <w:szCs w:val="24"/>
          <w:lang w:val="kk-KZ"/>
        </w:rPr>
      </w:pPr>
    </w:p>
    <w:p w14:paraId="5308CA0E" w14:textId="77777777" w:rsidR="00491594" w:rsidRDefault="00491594" w:rsidP="00491594">
      <w:pPr>
        <w:spacing w:after="0" w:line="240" w:lineRule="auto"/>
        <w:rPr>
          <w:rFonts w:ascii="Times New Roman" w:hAnsi="Times New Roman"/>
          <w:b/>
          <w:sz w:val="24"/>
          <w:szCs w:val="24"/>
          <w:lang w:val="kk-KZ"/>
        </w:rPr>
      </w:pPr>
    </w:p>
    <w:p w14:paraId="0E02C938" w14:textId="77777777" w:rsidR="00491594" w:rsidRDefault="00491594" w:rsidP="00491594">
      <w:pPr>
        <w:spacing w:after="0" w:line="240" w:lineRule="auto"/>
        <w:rPr>
          <w:rFonts w:ascii="Times New Roman" w:hAnsi="Times New Roman"/>
          <w:b/>
          <w:sz w:val="24"/>
          <w:szCs w:val="24"/>
          <w:lang w:val="kk-KZ"/>
        </w:rPr>
      </w:pPr>
    </w:p>
    <w:p w14:paraId="1A332630" w14:textId="77777777" w:rsidR="00491594" w:rsidRDefault="00491594" w:rsidP="00491594">
      <w:pPr>
        <w:spacing w:after="0" w:line="240" w:lineRule="auto"/>
        <w:rPr>
          <w:rFonts w:ascii="Times New Roman" w:hAnsi="Times New Roman"/>
          <w:b/>
          <w:sz w:val="24"/>
          <w:szCs w:val="24"/>
          <w:lang w:val="kk-KZ"/>
        </w:rPr>
      </w:pPr>
    </w:p>
    <w:p w14:paraId="13CC1471" w14:textId="77777777" w:rsidR="00491594" w:rsidRDefault="00491594" w:rsidP="00491594">
      <w:pPr>
        <w:spacing w:after="0" w:line="240" w:lineRule="auto"/>
        <w:rPr>
          <w:rFonts w:ascii="Times New Roman" w:hAnsi="Times New Roman"/>
          <w:b/>
          <w:sz w:val="24"/>
          <w:szCs w:val="24"/>
          <w:lang w:val="kk-KZ"/>
        </w:rPr>
      </w:pPr>
    </w:p>
    <w:p w14:paraId="7F6EBE00" w14:textId="77777777" w:rsidR="00491594" w:rsidRDefault="00491594" w:rsidP="00491594">
      <w:pPr>
        <w:spacing w:after="0" w:line="240" w:lineRule="auto"/>
        <w:rPr>
          <w:rFonts w:ascii="Times New Roman" w:hAnsi="Times New Roman"/>
          <w:b/>
          <w:sz w:val="24"/>
          <w:szCs w:val="24"/>
          <w:lang w:val="kk-KZ"/>
        </w:rPr>
      </w:pPr>
    </w:p>
    <w:p w14:paraId="6FD5C153" w14:textId="77777777" w:rsidR="00491594" w:rsidRDefault="00491594" w:rsidP="00491594">
      <w:pPr>
        <w:spacing w:after="0" w:line="240" w:lineRule="auto"/>
        <w:rPr>
          <w:rFonts w:ascii="Times New Roman" w:hAnsi="Times New Roman"/>
          <w:b/>
          <w:sz w:val="24"/>
          <w:szCs w:val="24"/>
          <w:lang w:val="kk-KZ"/>
        </w:rPr>
      </w:pPr>
    </w:p>
    <w:p w14:paraId="540AF341" w14:textId="77777777" w:rsidR="00491594" w:rsidRDefault="00491594" w:rsidP="00491594">
      <w:pPr>
        <w:spacing w:after="0" w:line="240" w:lineRule="auto"/>
        <w:rPr>
          <w:rFonts w:ascii="Times New Roman" w:hAnsi="Times New Roman"/>
          <w:b/>
          <w:sz w:val="24"/>
          <w:szCs w:val="24"/>
          <w:lang w:val="kk-KZ"/>
        </w:rPr>
      </w:pPr>
    </w:p>
    <w:p w14:paraId="2E073F6E" w14:textId="77777777" w:rsidR="00491594" w:rsidRDefault="00491594" w:rsidP="00491594">
      <w:pPr>
        <w:spacing w:after="0" w:line="240" w:lineRule="auto"/>
        <w:rPr>
          <w:rFonts w:ascii="Times New Roman" w:hAnsi="Times New Roman"/>
          <w:b/>
          <w:sz w:val="24"/>
          <w:szCs w:val="24"/>
          <w:lang w:val="kk-KZ"/>
        </w:rPr>
      </w:pPr>
    </w:p>
    <w:p w14:paraId="4E121D3B" w14:textId="77777777" w:rsidR="00491594" w:rsidRDefault="00491594" w:rsidP="00491594">
      <w:pPr>
        <w:spacing w:after="0" w:line="240" w:lineRule="auto"/>
        <w:rPr>
          <w:rFonts w:ascii="Times New Roman" w:hAnsi="Times New Roman"/>
          <w:b/>
          <w:sz w:val="24"/>
          <w:szCs w:val="24"/>
          <w:lang w:val="kk-KZ"/>
        </w:rPr>
      </w:pPr>
    </w:p>
    <w:p w14:paraId="7856674E" w14:textId="77777777" w:rsidR="00491594" w:rsidRDefault="00491594" w:rsidP="00491594">
      <w:pPr>
        <w:spacing w:after="0" w:line="240" w:lineRule="auto"/>
        <w:rPr>
          <w:rFonts w:ascii="Times New Roman" w:hAnsi="Times New Roman"/>
          <w:b/>
          <w:sz w:val="24"/>
          <w:szCs w:val="24"/>
          <w:lang w:val="kk-KZ"/>
        </w:rPr>
      </w:pPr>
    </w:p>
    <w:p w14:paraId="3CF0054F" w14:textId="77777777" w:rsidR="00491594" w:rsidRDefault="00491594" w:rsidP="00491594">
      <w:pPr>
        <w:spacing w:after="0" w:line="240" w:lineRule="auto"/>
        <w:rPr>
          <w:rFonts w:ascii="Times New Roman" w:hAnsi="Times New Roman"/>
          <w:b/>
          <w:sz w:val="24"/>
          <w:szCs w:val="24"/>
          <w:lang w:val="kk-KZ"/>
        </w:rPr>
      </w:pPr>
    </w:p>
    <w:p w14:paraId="65A32E30" w14:textId="77777777" w:rsidR="00491594" w:rsidRDefault="00491594" w:rsidP="00491594">
      <w:pPr>
        <w:spacing w:after="0" w:line="240" w:lineRule="auto"/>
        <w:rPr>
          <w:rFonts w:ascii="Times New Roman" w:hAnsi="Times New Roman"/>
          <w:b/>
          <w:sz w:val="24"/>
          <w:szCs w:val="24"/>
          <w:lang w:val="kk-KZ"/>
        </w:rPr>
      </w:pPr>
    </w:p>
    <w:p w14:paraId="07F8FA36" w14:textId="77777777" w:rsidR="00491594" w:rsidRDefault="00491594" w:rsidP="00491594">
      <w:pPr>
        <w:spacing w:after="0" w:line="240" w:lineRule="auto"/>
        <w:rPr>
          <w:rFonts w:ascii="Times New Roman" w:hAnsi="Times New Roman"/>
          <w:b/>
          <w:sz w:val="24"/>
          <w:szCs w:val="24"/>
          <w:lang w:val="kk-KZ"/>
        </w:rPr>
      </w:pPr>
    </w:p>
    <w:p w14:paraId="224CC231" w14:textId="77777777" w:rsidR="00491594" w:rsidRDefault="00491594" w:rsidP="00491594">
      <w:pPr>
        <w:spacing w:after="0" w:line="240" w:lineRule="auto"/>
        <w:rPr>
          <w:rFonts w:ascii="Times New Roman" w:hAnsi="Times New Roman"/>
          <w:b/>
          <w:sz w:val="24"/>
          <w:szCs w:val="24"/>
          <w:lang w:val="kk-KZ"/>
        </w:rPr>
      </w:pPr>
    </w:p>
    <w:p w14:paraId="468A97E8" w14:textId="77777777" w:rsidR="00491594" w:rsidRDefault="00491594" w:rsidP="00491594">
      <w:pPr>
        <w:spacing w:after="0" w:line="240" w:lineRule="auto"/>
        <w:rPr>
          <w:rFonts w:ascii="Times New Roman" w:hAnsi="Times New Roman"/>
          <w:b/>
          <w:sz w:val="24"/>
          <w:szCs w:val="24"/>
          <w:lang w:val="kk-KZ"/>
        </w:rPr>
      </w:pPr>
    </w:p>
    <w:p w14:paraId="6BF4D6B9" w14:textId="77777777" w:rsidR="00491594" w:rsidRDefault="00491594" w:rsidP="00491594">
      <w:pPr>
        <w:spacing w:after="0" w:line="240" w:lineRule="auto"/>
        <w:rPr>
          <w:rFonts w:ascii="Times New Roman" w:hAnsi="Times New Roman"/>
          <w:b/>
          <w:sz w:val="24"/>
          <w:szCs w:val="24"/>
          <w:lang w:val="kk-KZ"/>
        </w:rPr>
      </w:pPr>
    </w:p>
    <w:p w14:paraId="2FFA3289" w14:textId="77777777" w:rsidR="00491594" w:rsidRDefault="00491594" w:rsidP="00491594">
      <w:pPr>
        <w:spacing w:after="0" w:line="240" w:lineRule="auto"/>
        <w:rPr>
          <w:rFonts w:ascii="Times New Roman" w:hAnsi="Times New Roman"/>
          <w:b/>
          <w:sz w:val="24"/>
          <w:szCs w:val="24"/>
          <w:lang w:val="kk-KZ"/>
        </w:rPr>
      </w:pPr>
    </w:p>
    <w:p w14:paraId="19A42141" w14:textId="77777777" w:rsidR="00491594" w:rsidRDefault="00491594" w:rsidP="00491594">
      <w:pPr>
        <w:spacing w:after="0" w:line="240" w:lineRule="auto"/>
        <w:rPr>
          <w:rFonts w:ascii="Times New Roman" w:hAnsi="Times New Roman"/>
          <w:b/>
          <w:sz w:val="24"/>
          <w:szCs w:val="24"/>
          <w:lang w:val="kk-KZ"/>
        </w:rPr>
      </w:pPr>
    </w:p>
    <w:p w14:paraId="35604CB5" w14:textId="77777777" w:rsidR="00491594" w:rsidRDefault="00491594" w:rsidP="00491594">
      <w:pPr>
        <w:spacing w:after="0" w:line="240" w:lineRule="auto"/>
        <w:rPr>
          <w:rFonts w:ascii="Times New Roman" w:hAnsi="Times New Roman"/>
          <w:b/>
          <w:sz w:val="24"/>
          <w:szCs w:val="24"/>
          <w:lang w:val="kk-KZ"/>
        </w:rPr>
      </w:pPr>
    </w:p>
    <w:p w14:paraId="1BE69EF0" w14:textId="77777777" w:rsidR="00491594" w:rsidRDefault="00491594" w:rsidP="00491594">
      <w:pPr>
        <w:spacing w:after="0" w:line="240" w:lineRule="auto"/>
        <w:rPr>
          <w:rFonts w:ascii="Times New Roman" w:hAnsi="Times New Roman"/>
          <w:b/>
          <w:sz w:val="24"/>
          <w:szCs w:val="24"/>
          <w:lang w:val="kk-KZ"/>
        </w:rPr>
      </w:pPr>
    </w:p>
    <w:p w14:paraId="42CDAFA9" w14:textId="77777777" w:rsidR="00491594" w:rsidRDefault="00491594" w:rsidP="00491594">
      <w:pPr>
        <w:spacing w:after="0" w:line="240" w:lineRule="auto"/>
        <w:rPr>
          <w:rFonts w:ascii="Times New Roman" w:hAnsi="Times New Roman"/>
          <w:b/>
          <w:sz w:val="24"/>
          <w:szCs w:val="24"/>
          <w:lang w:val="kk-KZ"/>
        </w:rPr>
      </w:pPr>
    </w:p>
    <w:p w14:paraId="028FC13F" w14:textId="77777777" w:rsidR="00491594" w:rsidRDefault="00491594" w:rsidP="00491594">
      <w:pPr>
        <w:spacing w:after="0" w:line="240" w:lineRule="auto"/>
        <w:rPr>
          <w:rFonts w:ascii="Times New Roman" w:hAnsi="Times New Roman"/>
          <w:b/>
          <w:sz w:val="24"/>
          <w:szCs w:val="24"/>
          <w:lang w:val="kk-KZ"/>
        </w:rPr>
      </w:pPr>
    </w:p>
    <w:p w14:paraId="5FD65314" w14:textId="77777777" w:rsidR="00491594" w:rsidRDefault="00491594" w:rsidP="00491594">
      <w:pPr>
        <w:spacing w:after="0" w:line="240" w:lineRule="auto"/>
        <w:rPr>
          <w:rFonts w:ascii="Times New Roman" w:hAnsi="Times New Roman"/>
          <w:b/>
          <w:sz w:val="24"/>
          <w:szCs w:val="24"/>
          <w:lang w:val="kk-KZ"/>
        </w:rPr>
      </w:pPr>
    </w:p>
    <w:p w14:paraId="325D348F" w14:textId="77777777" w:rsidR="00491594" w:rsidRDefault="00491594" w:rsidP="00491594">
      <w:pPr>
        <w:spacing w:after="0" w:line="240" w:lineRule="auto"/>
        <w:rPr>
          <w:rFonts w:ascii="Times New Roman" w:hAnsi="Times New Roman"/>
          <w:b/>
          <w:sz w:val="24"/>
          <w:szCs w:val="24"/>
          <w:lang w:val="kk-KZ"/>
        </w:rPr>
      </w:pPr>
    </w:p>
    <w:p w14:paraId="314AF21F" w14:textId="77777777" w:rsidR="00491594" w:rsidRDefault="00491594" w:rsidP="00491594">
      <w:pPr>
        <w:spacing w:after="0" w:line="240" w:lineRule="auto"/>
        <w:rPr>
          <w:rFonts w:ascii="Times New Roman" w:hAnsi="Times New Roman"/>
          <w:b/>
          <w:sz w:val="24"/>
          <w:szCs w:val="24"/>
          <w:lang w:val="kk-KZ"/>
        </w:rPr>
      </w:pPr>
    </w:p>
    <w:p w14:paraId="1BBFEA8C" w14:textId="77777777" w:rsidR="00491594" w:rsidRDefault="00491594" w:rsidP="00491594">
      <w:pPr>
        <w:spacing w:after="0" w:line="240" w:lineRule="auto"/>
        <w:rPr>
          <w:rFonts w:ascii="Times New Roman" w:hAnsi="Times New Roman"/>
          <w:b/>
          <w:sz w:val="24"/>
          <w:szCs w:val="24"/>
          <w:lang w:val="kk-KZ"/>
        </w:rPr>
      </w:pPr>
    </w:p>
    <w:p w14:paraId="08C82052" w14:textId="77777777" w:rsidR="00491594" w:rsidRDefault="00491594" w:rsidP="00491594">
      <w:pPr>
        <w:spacing w:after="0" w:line="240" w:lineRule="auto"/>
        <w:rPr>
          <w:rFonts w:ascii="Times New Roman" w:hAnsi="Times New Roman"/>
          <w:b/>
          <w:sz w:val="24"/>
          <w:szCs w:val="24"/>
          <w:lang w:val="kk-KZ"/>
        </w:rPr>
      </w:pPr>
    </w:p>
    <w:p w14:paraId="2B1B86AA" w14:textId="77777777" w:rsidR="00491594" w:rsidRDefault="00491594" w:rsidP="00491594">
      <w:pPr>
        <w:spacing w:after="0" w:line="240" w:lineRule="auto"/>
        <w:rPr>
          <w:rFonts w:ascii="Times New Roman" w:hAnsi="Times New Roman"/>
          <w:b/>
          <w:sz w:val="24"/>
          <w:szCs w:val="24"/>
          <w:lang w:val="kk-KZ"/>
        </w:rPr>
      </w:pPr>
    </w:p>
    <w:p w14:paraId="4AEF5EA5" w14:textId="77777777" w:rsidR="00491594" w:rsidRPr="00491594" w:rsidRDefault="00491594" w:rsidP="00491594">
      <w:pPr>
        <w:spacing w:after="0" w:line="240" w:lineRule="auto"/>
        <w:rPr>
          <w:rFonts w:ascii="Times New Roman" w:hAnsi="Times New Roman"/>
          <w:b/>
          <w:sz w:val="24"/>
          <w:szCs w:val="24"/>
          <w:lang w:val="kk-KZ"/>
        </w:rPr>
      </w:pPr>
    </w:p>
    <w:p w14:paraId="3E28D4E7" w14:textId="77777777" w:rsidR="00491594" w:rsidRPr="00491594" w:rsidRDefault="00491594">
      <w:pPr>
        <w:spacing w:after="0" w:line="240" w:lineRule="auto"/>
        <w:rPr>
          <w:rFonts w:ascii="Times New Roman" w:hAnsi="Times New Roman"/>
          <w:b/>
          <w:sz w:val="24"/>
          <w:szCs w:val="24"/>
          <w:lang w:val="kk-KZ"/>
        </w:rPr>
      </w:pPr>
    </w:p>
    <w:p w14:paraId="4740075D" w14:textId="77777777" w:rsidR="00A33A92" w:rsidRPr="00856C27" w:rsidRDefault="00A33A92" w:rsidP="00A33A92">
      <w:pPr>
        <w:contextualSpacing/>
        <w:jc w:val="center"/>
        <w:rPr>
          <w:rFonts w:ascii="Times New Roman" w:hAnsi="Times New Roman"/>
          <w:b/>
        </w:rPr>
      </w:pPr>
      <w:r w:rsidRPr="00856C27">
        <w:rPr>
          <w:rFonts w:ascii="Times New Roman" w:hAnsi="Times New Roman"/>
          <w:b/>
        </w:rPr>
        <w:t>ЛИСТ СОГЛАСОВАНИЯ</w:t>
      </w:r>
    </w:p>
    <w:p w14:paraId="7E6757FE" w14:textId="4546F200" w:rsidR="00A33A92" w:rsidRDefault="00A33A92" w:rsidP="00A33A92">
      <w:pPr>
        <w:tabs>
          <w:tab w:val="left" w:pos="851"/>
        </w:tabs>
        <w:jc w:val="center"/>
        <w:rPr>
          <w:rFonts w:ascii="Times New Roman" w:hAnsi="Times New Roman"/>
          <w:b/>
        </w:rPr>
      </w:pPr>
      <w:r w:rsidRPr="00856C27">
        <w:rPr>
          <w:rFonts w:ascii="Times New Roman" w:hAnsi="Times New Roman"/>
          <w:b/>
        </w:rPr>
        <w:t xml:space="preserve">к типовой форме </w:t>
      </w:r>
      <w:r w:rsidR="00D275FD">
        <w:rPr>
          <w:rFonts w:ascii="Times New Roman" w:hAnsi="Times New Roman"/>
          <w:b/>
        </w:rPr>
        <w:t>Д</w:t>
      </w:r>
      <w:r w:rsidRPr="00856C27">
        <w:rPr>
          <w:rFonts w:ascii="Times New Roman" w:hAnsi="Times New Roman"/>
          <w:b/>
        </w:rPr>
        <w:t xml:space="preserve">оговора о предоставлении </w:t>
      </w:r>
      <w:r w:rsidR="0022361B" w:rsidRPr="00856C27">
        <w:rPr>
          <w:rFonts w:ascii="Times New Roman" w:hAnsi="Times New Roman"/>
          <w:b/>
        </w:rPr>
        <w:t>микрокредита в</w:t>
      </w:r>
      <w:r w:rsidR="00C36838">
        <w:rPr>
          <w:rFonts w:ascii="Times New Roman" w:hAnsi="Times New Roman"/>
          <w:b/>
        </w:rPr>
        <w:t xml:space="preserve"> рамках СОКЛ</w:t>
      </w:r>
    </w:p>
    <w:tbl>
      <w:tblPr>
        <w:tblStyle w:val="ac"/>
        <w:tblW w:w="9627" w:type="dxa"/>
        <w:jc w:val="center"/>
        <w:tblLook w:val="04A0" w:firstRow="1" w:lastRow="0" w:firstColumn="1" w:lastColumn="0" w:noHBand="0" w:noVBand="1"/>
      </w:tblPr>
      <w:tblGrid>
        <w:gridCol w:w="3397"/>
        <w:gridCol w:w="2113"/>
        <w:gridCol w:w="1420"/>
        <w:gridCol w:w="2697"/>
      </w:tblGrid>
      <w:tr w:rsidR="00D275FD" w:rsidRPr="00F1205E" w14:paraId="6C9ECDBD" w14:textId="77777777" w:rsidTr="00A06EAA">
        <w:trPr>
          <w:trHeight w:val="362"/>
          <w:jc w:val="center"/>
        </w:trPr>
        <w:tc>
          <w:tcPr>
            <w:tcW w:w="3397" w:type="dxa"/>
            <w:vAlign w:val="bottom"/>
          </w:tcPr>
          <w:p w14:paraId="192A007D" w14:textId="77777777" w:rsidR="00D275FD" w:rsidRPr="00B172BE" w:rsidRDefault="00D275FD" w:rsidP="00A06EAA">
            <w:pPr>
              <w:contextualSpacing/>
              <w:jc w:val="center"/>
              <w:rPr>
                <w:rFonts w:ascii="Times New Roman" w:hAnsi="Times New Roman"/>
                <w:b/>
                <w:sz w:val="24"/>
                <w:szCs w:val="24"/>
              </w:rPr>
            </w:pPr>
            <w:r w:rsidRPr="00B172BE">
              <w:rPr>
                <w:rFonts w:ascii="Times New Roman" w:hAnsi="Times New Roman"/>
                <w:b/>
                <w:sz w:val="24"/>
                <w:szCs w:val="24"/>
              </w:rPr>
              <w:t>Должность</w:t>
            </w:r>
          </w:p>
        </w:tc>
        <w:tc>
          <w:tcPr>
            <w:tcW w:w="2113" w:type="dxa"/>
            <w:vAlign w:val="bottom"/>
          </w:tcPr>
          <w:p w14:paraId="7B617AA5" w14:textId="77777777" w:rsidR="00D275FD" w:rsidRPr="00B172BE" w:rsidRDefault="00D275FD" w:rsidP="00A06EAA">
            <w:pPr>
              <w:contextualSpacing/>
              <w:jc w:val="center"/>
              <w:rPr>
                <w:rFonts w:ascii="Times New Roman" w:hAnsi="Times New Roman"/>
                <w:b/>
                <w:sz w:val="24"/>
                <w:szCs w:val="24"/>
              </w:rPr>
            </w:pPr>
            <w:r w:rsidRPr="00B172BE">
              <w:rPr>
                <w:rFonts w:ascii="Times New Roman" w:hAnsi="Times New Roman"/>
                <w:b/>
                <w:sz w:val="24"/>
                <w:szCs w:val="24"/>
              </w:rPr>
              <w:t>Подпись</w:t>
            </w:r>
          </w:p>
        </w:tc>
        <w:tc>
          <w:tcPr>
            <w:tcW w:w="1420" w:type="dxa"/>
          </w:tcPr>
          <w:p w14:paraId="65AB17D5" w14:textId="77777777" w:rsidR="00D275FD" w:rsidRPr="00B172BE" w:rsidRDefault="00D275FD" w:rsidP="00A06EAA">
            <w:pPr>
              <w:contextualSpacing/>
              <w:jc w:val="center"/>
              <w:rPr>
                <w:rFonts w:ascii="Times New Roman" w:hAnsi="Times New Roman"/>
                <w:b/>
                <w:sz w:val="24"/>
                <w:szCs w:val="24"/>
              </w:rPr>
            </w:pPr>
            <w:r w:rsidRPr="00B172BE">
              <w:rPr>
                <w:rFonts w:ascii="Times New Roman" w:hAnsi="Times New Roman"/>
                <w:b/>
                <w:sz w:val="24"/>
                <w:szCs w:val="24"/>
              </w:rPr>
              <w:t>Дата</w:t>
            </w:r>
          </w:p>
        </w:tc>
        <w:tc>
          <w:tcPr>
            <w:tcW w:w="2697" w:type="dxa"/>
            <w:vAlign w:val="bottom"/>
          </w:tcPr>
          <w:p w14:paraId="6FBE2503" w14:textId="77777777" w:rsidR="00D275FD" w:rsidRPr="00B172BE" w:rsidRDefault="00D275FD" w:rsidP="00A06EAA">
            <w:pPr>
              <w:contextualSpacing/>
              <w:jc w:val="center"/>
              <w:rPr>
                <w:rFonts w:ascii="Times New Roman" w:hAnsi="Times New Roman"/>
                <w:b/>
                <w:sz w:val="24"/>
                <w:szCs w:val="24"/>
              </w:rPr>
            </w:pPr>
            <w:r w:rsidRPr="00B172BE">
              <w:rPr>
                <w:rFonts w:ascii="Times New Roman" w:hAnsi="Times New Roman"/>
                <w:b/>
                <w:sz w:val="24"/>
                <w:szCs w:val="24"/>
              </w:rPr>
              <w:t>Ф.И.О.</w:t>
            </w:r>
          </w:p>
        </w:tc>
      </w:tr>
      <w:tr w:rsidR="00D275FD" w:rsidRPr="00F1205E" w14:paraId="4267B68A" w14:textId="77777777" w:rsidTr="00A06EAA">
        <w:trPr>
          <w:trHeight w:val="525"/>
          <w:jc w:val="center"/>
        </w:trPr>
        <w:tc>
          <w:tcPr>
            <w:tcW w:w="3397" w:type="dxa"/>
            <w:vAlign w:val="center"/>
          </w:tcPr>
          <w:p w14:paraId="2347A9FF" w14:textId="77777777" w:rsidR="00D275FD" w:rsidRPr="00B172BE" w:rsidRDefault="00D275FD" w:rsidP="00A06EAA">
            <w:pPr>
              <w:ind w:firstLine="18"/>
              <w:contextualSpacing/>
              <w:rPr>
                <w:rFonts w:ascii="Times New Roman" w:hAnsi="Times New Roman"/>
                <w:sz w:val="24"/>
                <w:szCs w:val="24"/>
              </w:rPr>
            </w:pPr>
            <w:r w:rsidRPr="00B172BE">
              <w:rPr>
                <w:rFonts w:ascii="Times New Roman" w:hAnsi="Times New Roman"/>
                <w:sz w:val="24"/>
                <w:szCs w:val="24"/>
              </w:rPr>
              <w:t>Председател</w:t>
            </w:r>
            <w:r>
              <w:rPr>
                <w:rFonts w:ascii="Times New Roman" w:hAnsi="Times New Roman"/>
                <w:sz w:val="24"/>
                <w:szCs w:val="24"/>
              </w:rPr>
              <w:t>ь</w:t>
            </w:r>
            <w:r w:rsidRPr="00B172BE">
              <w:rPr>
                <w:rFonts w:ascii="Times New Roman" w:hAnsi="Times New Roman"/>
                <w:sz w:val="24"/>
                <w:szCs w:val="24"/>
              </w:rPr>
              <w:t xml:space="preserve"> Правления</w:t>
            </w:r>
          </w:p>
        </w:tc>
        <w:tc>
          <w:tcPr>
            <w:tcW w:w="2113" w:type="dxa"/>
            <w:vAlign w:val="bottom"/>
          </w:tcPr>
          <w:p w14:paraId="0F51697E" w14:textId="77777777" w:rsidR="00D275FD" w:rsidRPr="00B172BE" w:rsidRDefault="00D275FD" w:rsidP="00A06EAA">
            <w:pPr>
              <w:ind w:firstLine="709"/>
              <w:contextualSpacing/>
              <w:rPr>
                <w:rFonts w:ascii="Times New Roman" w:hAnsi="Times New Roman"/>
                <w:sz w:val="24"/>
                <w:szCs w:val="24"/>
              </w:rPr>
            </w:pPr>
          </w:p>
        </w:tc>
        <w:tc>
          <w:tcPr>
            <w:tcW w:w="1420" w:type="dxa"/>
          </w:tcPr>
          <w:p w14:paraId="4148AFAF"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1C88AD29" w14:textId="77777777" w:rsidR="00D275FD" w:rsidRPr="00B172BE" w:rsidRDefault="00D275FD" w:rsidP="00A06EAA">
            <w:pPr>
              <w:contextualSpacing/>
              <w:rPr>
                <w:rFonts w:ascii="Times New Roman" w:hAnsi="Times New Roman"/>
                <w:sz w:val="24"/>
                <w:szCs w:val="24"/>
              </w:rPr>
            </w:pPr>
          </w:p>
        </w:tc>
      </w:tr>
      <w:tr w:rsidR="00D275FD" w:rsidRPr="00F1205E" w14:paraId="2EC1D65F" w14:textId="77777777" w:rsidTr="00A06EAA">
        <w:trPr>
          <w:trHeight w:val="525"/>
          <w:jc w:val="center"/>
        </w:trPr>
        <w:tc>
          <w:tcPr>
            <w:tcW w:w="3397" w:type="dxa"/>
            <w:vAlign w:val="center"/>
          </w:tcPr>
          <w:p w14:paraId="1FD2B243" w14:textId="77777777" w:rsidR="00D275FD" w:rsidRPr="00B172BE" w:rsidRDefault="00D275FD" w:rsidP="00A06EAA">
            <w:pPr>
              <w:ind w:firstLine="18"/>
              <w:contextualSpacing/>
              <w:rPr>
                <w:rFonts w:ascii="Times New Roman" w:hAnsi="Times New Roman"/>
                <w:sz w:val="24"/>
                <w:szCs w:val="24"/>
              </w:rPr>
            </w:pPr>
            <w:r>
              <w:rPr>
                <w:rFonts w:ascii="Times New Roman" w:hAnsi="Times New Roman"/>
                <w:sz w:val="24"/>
                <w:szCs w:val="24"/>
              </w:rPr>
              <w:t>Заместитель Председателя Правления</w:t>
            </w:r>
          </w:p>
        </w:tc>
        <w:tc>
          <w:tcPr>
            <w:tcW w:w="2113" w:type="dxa"/>
            <w:vAlign w:val="bottom"/>
          </w:tcPr>
          <w:p w14:paraId="710D7DEB" w14:textId="77777777" w:rsidR="00D275FD" w:rsidRPr="00B172BE" w:rsidRDefault="00D275FD" w:rsidP="00A06EAA">
            <w:pPr>
              <w:ind w:firstLine="709"/>
              <w:contextualSpacing/>
              <w:rPr>
                <w:rFonts w:ascii="Times New Roman" w:hAnsi="Times New Roman"/>
                <w:sz w:val="24"/>
                <w:szCs w:val="24"/>
              </w:rPr>
            </w:pPr>
          </w:p>
        </w:tc>
        <w:tc>
          <w:tcPr>
            <w:tcW w:w="1420" w:type="dxa"/>
          </w:tcPr>
          <w:p w14:paraId="2DA48873"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1C1362CB" w14:textId="77777777" w:rsidR="00D275FD" w:rsidRPr="00B172BE" w:rsidRDefault="00D275FD" w:rsidP="00A06EAA">
            <w:pPr>
              <w:contextualSpacing/>
              <w:rPr>
                <w:rFonts w:ascii="Times New Roman" w:hAnsi="Times New Roman"/>
                <w:sz w:val="24"/>
                <w:szCs w:val="24"/>
              </w:rPr>
            </w:pPr>
          </w:p>
        </w:tc>
      </w:tr>
      <w:tr w:rsidR="00D275FD" w:rsidRPr="00F1205E" w14:paraId="4BDED553" w14:textId="77777777" w:rsidTr="00A06EAA">
        <w:trPr>
          <w:trHeight w:val="525"/>
          <w:jc w:val="center"/>
        </w:trPr>
        <w:tc>
          <w:tcPr>
            <w:tcW w:w="3397" w:type="dxa"/>
            <w:vAlign w:val="center"/>
          </w:tcPr>
          <w:p w14:paraId="5D49BF12" w14:textId="77777777" w:rsidR="00D275FD" w:rsidRPr="00B172BE" w:rsidRDefault="00D275FD" w:rsidP="00A06EAA">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правового обеспечения</w:t>
            </w:r>
          </w:p>
        </w:tc>
        <w:tc>
          <w:tcPr>
            <w:tcW w:w="2113" w:type="dxa"/>
            <w:vAlign w:val="bottom"/>
          </w:tcPr>
          <w:p w14:paraId="7133F718" w14:textId="77777777" w:rsidR="00D275FD" w:rsidRPr="00B172BE" w:rsidRDefault="00D275FD" w:rsidP="00A06EAA">
            <w:pPr>
              <w:ind w:firstLine="709"/>
              <w:contextualSpacing/>
              <w:rPr>
                <w:rFonts w:ascii="Times New Roman" w:hAnsi="Times New Roman"/>
                <w:sz w:val="24"/>
                <w:szCs w:val="24"/>
              </w:rPr>
            </w:pPr>
          </w:p>
        </w:tc>
        <w:tc>
          <w:tcPr>
            <w:tcW w:w="1420" w:type="dxa"/>
          </w:tcPr>
          <w:p w14:paraId="719B4096"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6C09B7D8" w14:textId="77777777" w:rsidR="00D275FD" w:rsidRPr="00B172BE" w:rsidRDefault="00D275FD" w:rsidP="00A06EAA">
            <w:pPr>
              <w:contextualSpacing/>
              <w:rPr>
                <w:rFonts w:ascii="Times New Roman" w:hAnsi="Times New Roman"/>
                <w:sz w:val="24"/>
                <w:szCs w:val="24"/>
              </w:rPr>
            </w:pPr>
          </w:p>
        </w:tc>
      </w:tr>
      <w:tr w:rsidR="00D275FD" w:rsidRPr="00F1205E" w14:paraId="00E3780A" w14:textId="77777777" w:rsidTr="00A06EAA">
        <w:trPr>
          <w:trHeight w:val="525"/>
          <w:jc w:val="center"/>
        </w:trPr>
        <w:tc>
          <w:tcPr>
            <w:tcW w:w="3397" w:type="dxa"/>
            <w:vAlign w:val="center"/>
          </w:tcPr>
          <w:p w14:paraId="3EAAB4BC" w14:textId="77777777" w:rsidR="00D275FD" w:rsidRPr="00B172BE" w:rsidRDefault="00D275FD" w:rsidP="00A06EAA">
            <w:pPr>
              <w:ind w:firstLine="18"/>
              <w:contextualSpacing/>
              <w:rPr>
                <w:rFonts w:ascii="Times New Roman" w:hAnsi="Times New Roman"/>
                <w:sz w:val="24"/>
                <w:szCs w:val="24"/>
              </w:rPr>
            </w:pPr>
            <w:r w:rsidRPr="00B172BE">
              <w:rPr>
                <w:rFonts w:ascii="Times New Roman" w:hAnsi="Times New Roman"/>
                <w:sz w:val="24"/>
                <w:szCs w:val="24"/>
              </w:rPr>
              <w:t>Директор департамента к</w:t>
            </w:r>
            <w:r>
              <w:rPr>
                <w:rFonts w:ascii="Times New Roman" w:hAnsi="Times New Roman"/>
                <w:sz w:val="24"/>
                <w:szCs w:val="24"/>
              </w:rPr>
              <w:t>редитования</w:t>
            </w:r>
          </w:p>
        </w:tc>
        <w:tc>
          <w:tcPr>
            <w:tcW w:w="2113" w:type="dxa"/>
            <w:vAlign w:val="bottom"/>
          </w:tcPr>
          <w:p w14:paraId="35E45322" w14:textId="77777777" w:rsidR="00D275FD" w:rsidRPr="00B172BE" w:rsidRDefault="00D275FD" w:rsidP="00A06EAA">
            <w:pPr>
              <w:ind w:firstLine="709"/>
              <w:contextualSpacing/>
              <w:rPr>
                <w:rFonts w:ascii="Times New Roman" w:hAnsi="Times New Roman"/>
                <w:sz w:val="24"/>
                <w:szCs w:val="24"/>
              </w:rPr>
            </w:pPr>
          </w:p>
        </w:tc>
        <w:tc>
          <w:tcPr>
            <w:tcW w:w="1420" w:type="dxa"/>
          </w:tcPr>
          <w:p w14:paraId="13561A18"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6933BCEB" w14:textId="77777777" w:rsidR="00D275FD" w:rsidRPr="00B172BE" w:rsidRDefault="00D275FD" w:rsidP="00A06EAA">
            <w:pPr>
              <w:contextualSpacing/>
              <w:rPr>
                <w:rFonts w:ascii="Times New Roman" w:hAnsi="Times New Roman"/>
                <w:sz w:val="24"/>
                <w:szCs w:val="24"/>
              </w:rPr>
            </w:pPr>
          </w:p>
        </w:tc>
      </w:tr>
      <w:tr w:rsidR="00D275FD" w:rsidRPr="00F1205E" w14:paraId="173AF6D6" w14:textId="77777777" w:rsidTr="00A06EAA">
        <w:trPr>
          <w:trHeight w:val="525"/>
          <w:jc w:val="center"/>
        </w:trPr>
        <w:tc>
          <w:tcPr>
            <w:tcW w:w="3397" w:type="dxa"/>
            <w:vAlign w:val="center"/>
          </w:tcPr>
          <w:p w14:paraId="3180C3FE" w14:textId="77777777" w:rsidR="00D275FD" w:rsidRPr="00B172BE" w:rsidRDefault="00D275FD" w:rsidP="00A06EAA">
            <w:pPr>
              <w:contextualSpacing/>
              <w:rPr>
                <w:rFonts w:ascii="Times New Roman" w:hAnsi="Times New Roman"/>
                <w:sz w:val="24"/>
                <w:szCs w:val="24"/>
              </w:rPr>
            </w:pPr>
            <w:r>
              <w:rPr>
                <w:rFonts w:ascii="Times New Roman" w:hAnsi="Times New Roman"/>
                <w:sz w:val="24"/>
                <w:szCs w:val="24"/>
              </w:rPr>
              <w:t>Директор департамента финансов, учета и отчетности</w:t>
            </w:r>
          </w:p>
        </w:tc>
        <w:tc>
          <w:tcPr>
            <w:tcW w:w="2113" w:type="dxa"/>
            <w:vAlign w:val="bottom"/>
          </w:tcPr>
          <w:p w14:paraId="33EBAF22" w14:textId="77777777" w:rsidR="00D275FD" w:rsidRPr="00B172BE" w:rsidRDefault="00D275FD" w:rsidP="00A06EAA">
            <w:pPr>
              <w:ind w:firstLine="709"/>
              <w:contextualSpacing/>
              <w:rPr>
                <w:rFonts w:ascii="Times New Roman" w:hAnsi="Times New Roman"/>
                <w:sz w:val="24"/>
                <w:szCs w:val="24"/>
              </w:rPr>
            </w:pPr>
          </w:p>
        </w:tc>
        <w:tc>
          <w:tcPr>
            <w:tcW w:w="1420" w:type="dxa"/>
          </w:tcPr>
          <w:p w14:paraId="73AA71BE"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6CDA8C08" w14:textId="77777777" w:rsidR="00D275FD" w:rsidRPr="00B172BE" w:rsidRDefault="00D275FD" w:rsidP="00A06EAA">
            <w:pPr>
              <w:contextualSpacing/>
              <w:rPr>
                <w:rFonts w:ascii="Times New Roman" w:hAnsi="Times New Roman"/>
                <w:sz w:val="24"/>
                <w:szCs w:val="24"/>
              </w:rPr>
            </w:pPr>
          </w:p>
        </w:tc>
      </w:tr>
      <w:tr w:rsidR="00D275FD" w:rsidRPr="00F1205E" w14:paraId="04608B8F" w14:textId="77777777" w:rsidTr="00A06EAA">
        <w:trPr>
          <w:trHeight w:val="525"/>
          <w:jc w:val="center"/>
        </w:trPr>
        <w:tc>
          <w:tcPr>
            <w:tcW w:w="3397" w:type="dxa"/>
            <w:vAlign w:val="center"/>
          </w:tcPr>
          <w:p w14:paraId="4C1C20D2" w14:textId="77777777" w:rsidR="00D275FD" w:rsidRPr="00B172BE" w:rsidRDefault="00D275FD" w:rsidP="00A06EAA">
            <w:pPr>
              <w:contextualSpacing/>
              <w:rPr>
                <w:rFonts w:ascii="Times New Roman" w:hAnsi="Times New Roman"/>
                <w:sz w:val="24"/>
                <w:szCs w:val="24"/>
              </w:rPr>
            </w:pPr>
            <w:r w:rsidRPr="00B172BE">
              <w:rPr>
                <w:rFonts w:ascii="Times New Roman" w:hAnsi="Times New Roman"/>
                <w:sz w:val="24"/>
                <w:szCs w:val="24"/>
              </w:rPr>
              <w:t>Директор департамента сопровождения проектов</w:t>
            </w:r>
          </w:p>
        </w:tc>
        <w:tc>
          <w:tcPr>
            <w:tcW w:w="2113" w:type="dxa"/>
            <w:vAlign w:val="bottom"/>
          </w:tcPr>
          <w:p w14:paraId="6E23F127" w14:textId="77777777" w:rsidR="00D275FD" w:rsidRPr="00B172BE" w:rsidRDefault="00D275FD" w:rsidP="00A06EAA">
            <w:pPr>
              <w:ind w:firstLine="709"/>
              <w:contextualSpacing/>
              <w:rPr>
                <w:rFonts w:ascii="Times New Roman" w:hAnsi="Times New Roman"/>
                <w:sz w:val="24"/>
                <w:szCs w:val="24"/>
              </w:rPr>
            </w:pPr>
          </w:p>
        </w:tc>
        <w:tc>
          <w:tcPr>
            <w:tcW w:w="1420" w:type="dxa"/>
          </w:tcPr>
          <w:p w14:paraId="73E74F57"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0BDBA549" w14:textId="77777777" w:rsidR="00D275FD" w:rsidRPr="00B172BE" w:rsidRDefault="00D275FD" w:rsidP="00A06EAA">
            <w:pPr>
              <w:contextualSpacing/>
              <w:rPr>
                <w:rFonts w:ascii="Times New Roman" w:hAnsi="Times New Roman"/>
                <w:sz w:val="24"/>
                <w:szCs w:val="24"/>
              </w:rPr>
            </w:pPr>
          </w:p>
        </w:tc>
      </w:tr>
      <w:tr w:rsidR="00D275FD" w:rsidRPr="00F1205E" w14:paraId="3A33FA9D" w14:textId="77777777" w:rsidTr="00A06EAA">
        <w:trPr>
          <w:trHeight w:val="525"/>
          <w:jc w:val="center"/>
        </w:trPr>
        <w:tc>
          <w:tcPr>
            <w:tcW w:w="3397" w:type="dxa"/>
            <w:vAlign w:val="center"/>
          </w:tcPr>
          <w:p w14:paraId="06D69C9C" w14:textId="77777777" w:rsidR="00D275FD" w:rsidRPr="00B172BE" w:rsidRDefault="00D275FD" w:rsidP="00A06EAA">
            <w:pPr>
              <w:contextualSpacing/>
              <w:rPr>
                <w:rFonts w:ascii="Times New Roman" w:hAnsi="Times New Roman"/>
                <w:sz w:val="24"/>
                <w:szCs w:val="24"/>
              </w:rPr>
            </w:pPr>
            <w:r w:rsidRPr="00B172BE">
              <w:rPr>
                <w:rFonts w:ascii="Times New Roman" w:hAnsi="Times New Roman"/>
                <w:sz w:val="24"/>
                <w:szCs w:val="24"/>
              </w:rPr>
              <w:t xml:space="preserve">Директор департамента управления рисками </w:t>
            </w:r>
          </w:p>
        </w:tc>
        <w:tc>
          <w:tcPr>
            <w:tcW w:w="2113" w:type="dxa"/>
            <w:vAlign w:val="bottom"/>
          </w:tcPr>
          <w:p w14:paraId="7242ADDD" w14:textId="77777777" w:rsidR="00D275FD" w:rsidRPr="00B172BE" w:rsidRDefault="00D275FD" w:rsidP="00A06EAA">
            <w:pPr>
              <w:ind w:firstLine="709"/>
              <w:contextualSpacing/>
              <w:rPr>
                <w:rFonts w:ascii="Times New Roman" w:hAnsi="Times New Roman"/>
                <w:sz w:val="24"/>
                <w:szCs w:val="24"/>
              </w:rPr>
            </w:pPr>
          </w:p>
        </w:tc>
        <w:tc>
          <w:tcPr>
            <w:tcW w:w="1420" w:type="dxa"/>
          </w:tcPr>
          <w:p w14:paraId="0314E309" w14:textId="77777777" w:rsidR="00D275FD" w:rsidRPr="00B172BE" w:rsidRDefault="00D275FD" w:rsidP="00A06EAA">
            <w:pPr>
              <w:ind w:firstLine="709"/>
              <w:contextualSpacing/>
              <w:rPr>
                <w:rFonts w:ascii="Times New Roman" w:hAnsi="Times New Roman"/>
                <w:sz w:val="24"/>
                <w:szCs w:val="24"/>
              </w:rPr>
            </w:pPr>
          </w:p>
        </w:tc>
        <w:tc>
          <w:tcPr>
            <w:tcW w:w="2697" w:type="dxa"/>
            <w:vAlign w:val="bottom"/>
          </w:tcPr>
          <w:p w14:paraId="53568B89" w14:textId="77777777" w:rsidR="00D275FD" w:rsidRPr="00B172BE" w:rsidRDefault="00D275FD" w:rsidP="00A06EAA">
            <w:pPr>
              <w:contextualSpacing/>
              <w:rPr>
                <w:rFonts w:ascii="Times New Roman" w:hAnsi="Times New Roman"/>
                <w:sz w:val="24"/>
                <w:szCs w:val="24"/>
              </w:rPr>
            </w:pPr>
          </w:p>
        </w:tc>
      </w:tr>
    </w:tbl>
    <w:p w14:paraId="35A8DDB1" w14:textId="6E8669E6" w:rsidR="00A33A92" w:rsidRDefault="00A33A92" w:rsidP="00A33A92">
      <w:pPr>
        <w:tabs>
          <w:tab w:val="left" w:pos="975"/>
        </w:tabs>
        <w:ind w:left="360"/>
        <w:jc w:val="both"/>
        <w:rPr>
          <w:rFonts w:ascii="Times New Roman" w:hAnsi="Times New Roman"/>
        </w:rPr>
      </w:pPr>
    </w:p>
    <w:p w14:paraId="35999E8E" w14:textId="61648D1E" w:rsidR="006218D1" w:rsidRDefault="006218D1" w:rsidP="00A33A92">
      <w:pPr>
        <w:tabs>
          <w:tab w:val="left" w:pos="975"/>
        </w:tabs>
        <w:ind w:left="360"/>
        <w:jc w:val="both"/>
        <w:rPr>
          <w:rFonts w:ascii="Times New Roman" w:hAnsi="Times New Roman"/>
        </w:rPr>
      </w:pPr>
    </w:p>
    <w:p w14:paraId="2FA3642C" w14:textId="77777777" w:rsidR="00071D7E" w:rsidRDefault="00071D7E" w:rsidP="00071D7E">
      <w:pPr>
        <w:tabs>
          <w:tab w:val="left" w:pos="851"/>
        </w:tabs>
        <w:spacing w:after="0"/>
        <w:jc w:val="center"/>
        <w:rPr>
          <w:rFonts w:ascii="Times New Roman" w:hAnsi="Times New Roman"/>
          <w:b/>
          <w:lang w:val="kk-KZ"/>
        </w:rPr>
      </w:pPr>
      <w:r>
        <w:rPr>
          <w:rFonts w:ascii="Times New Roman" w:hAnsi="Times New Roman"/>
          <w:b/>
          <w:lang w:val="kk-KZ"/>
        </w:rPr>
        <w:t xml:space="preserve">КЖАК аясында Микрокредит беру туралы Келісімшарттың үлгі нысанына </w:t>
      </w:r>
    </w:p>
    <w:p w14:paraId="2A46C347" w14:textId="77777777" w:rsidR="00071D7E" w:rsidRDefault="00071D7E" w:rsidP="00071D7E">
      <w:pPr>
        <w:spacing w:after="0"/>
        <w:contextualSpacing/>
        <w:jc w:val="center"/>
        <w:rPr>
          <w:rFonts w:ascii="Times New Roman" w:hAnsi="Times New Roman"/>
          <w:b/>
          <w:lang w:val="kk-KZ"/>
        </w:rPr>
      </w:pPr>
      <w:r>
        <w:rPr>
          <w:rFonts w:ascii="Times New Roman" w:hAnsi="Times New Roman"/>
          <w:b/>
          <w:lang w:val="kk-KZ"/>
        </w:rPr>
        <w:t>КЕЛІСІМ ПАРАҒЫ</w:t>
      </w:r>
    </w:p>
    <w:p w14:paraId="77BE45B8" w14:textId="77777777" w:rsidR="00071D7E" w:rsidRPr="00EB1AA4" w:rsidRDefault="00071D7E" w:rsidP="00071D7E">
      <w:pPr>
        <w:spacing w:after="0"/>
        <w:contextualSpacing/>
        <w:jc w:val="center"/>
        <w:rPr>
          <w:rFonts w:ascii="Times New Roman" w:hAnsi="Times New Roman"/>
          <w:b/>
          <w:lang w:val="kk-KZ"/>
        </w:rPr>
      </w:pPr>
    </w:p>
    <w:tbl>
      <w:tblPr>
        <w:tblStyle w:val="ac"/>
        <w:tblW w:w="9627" w:type="dxa"/>
        <w:jc w:val="center"/>
        <w:tblLook w:val="04A0" w:firstRow="1" w:lastRow="0" w:firstColumn="1" w:lastColumn="0" w:noHBand="0" w:noVBand="1"/>
      </w:tblPr>
      <w:tblGrid>
        <w:gridCol w:w="3397"/>
        <w:gridCol w:w="2113"/>
        <w:gridCol w:w="1420"/>
        <w:gridCol w:w="2697"/>
      </w:tblGrid>
      <w:tr w:rsidR="00071D7E" w:rsidRPr="00F1205E" w14:paraId="62A7548B" w14:textId="77777777" w:rsidTr="0086094E">
        <w:trPr>
          <w:trHeight w:val="362"/>
          <w:jc w:val="center"/>
        </w:trPr>
        <w:tc>
          <w:tcPr>
            <w:tcW w:w="3397" w:type="dxa"/>
            <w:vAlign w:val="bottom"/>
          </w:tcPr>
          <w:p w14:paraId="59859642" w14:textId="77777777" w:rsidR="00071D7E" w:rsidRPr="00EB1AA4" w:rsidRDefault="00071D7E" w:rsidP="0086094E">
            <w:pPr>
              <w:contextualSpacing/>
              <w:jc w:val="center"/>
              <w:rPr>
                <w:rFonts w:ascii="Times New Roman" w:hAnsi="Times New Roman"/>
                <w:b/>
                <w:sz w:val="24"/>
                <w:szCs w:val="24"/>
                <w:lang w:val="kk-KZ"/>
              </w:rPr>
            </w:pPr>
            <w:r>
              <w:rPr>
                <w:rFonts w:ascii="Times New Roman" w:hAnsi="Times New Roman"/>
                <w:b/>
                <w:sz w:val="24"/>
                <w:szCs w:val="24"/>
                <w:lang w:val="kk-KZ"/>
              </w:rPr>
              <w:t>Лауазымы</w:t>
            </w:r>
          </w:p>
        </w:tc>
        <w:tc>
          <w:tcPr>
            <w:tcW w:w="2113" w:type="dxa"/>
            <w:vAlign w:val="bottom"/>
          </w:tcPr>
          <w:p w14:paraId="74E249E6" w14:textId="77777777" w:rsidR="00071D7E" w:rsidRPr="00EB1AA4" w:rsidRDefault="00071D7E" w:rsidP="0086094E">
            <w:pPr>
              <w:contextualSpacing/>
              <w:jc w:val="center"/>
              <w:rPr>
                <w:rFonts w:ascii="Times New Roman" w:hAnsi="Times New Roman"/>
                <w:b/>
                <w:sz w:val="24"/>
                <w:szCs w:val="24"/>
                <w:lang w:val="kk-KZ"/>
              </w:rPr>
            </w:pPr>
            <w:r>
              <w:rPr>
                <w:rFonts w:ascii="Times New Roman" w:hAnsi="Times New Roman"/>
                <w:b/>
                <w:sz w:val="24"/>
                <w:szCs w:val="24"/>
                <w:lang w:val="kk-KZ"/>
              </w:rPr>
              <w:t>Қолы</w:t>
            </w:r>
          </w:p>
        </w:tc>
        <w:tc>
          <w:tcPr>
            <w:tcW w:w="1420" w:type="dxa"/>
          </w:tcPr>
          <w:p w14:paraId="2839FA49" w14:textId="77777777" w:rsidR="00071D7E" w:rsidRPr="00EB1AA4" w:rsidRDefault="00071D7E" w:rsidP="0086094E">
            <w:pPr>
              <w:contextualSpacing/>
              <w:jc w:val="center"/>
              <w:rPr>
                <w:rFonts w:ascii="Times New Roman" w:hAnsi="Times New Roman"/>
                <w:b/>
                <w:sz w:val="24"/>
                <w:szCs w:val="24"/>
                <w:lang w:val="kk-KZ"/>
              </w:rPr>
            </w:pPr>
            <w:r>
              <w:rPr>
                <w:rFonts w:ascii="Times New Roman" w:hAnsi="Times New Roman"/>
                <w:b/>
                <w:sz w:val="24"/>
                <w:szCs w:val="24"/>
                <w:lang w:val="kk-KZ"/>
              </w:rPr>
              <w:t>Күні</w:t>
            </w:r>
          </w:p>
        </w:tc>
        <w:tc>
          <w:tcPr>
            <w:tcW w:w="2697" w:type="dxa"/>
            <w:vAlign w:val="bottom"/>
          </w:tcPr>
          <w:p w14:paraId="53439491" w14:textId="77777777" w:rsidR="00071D7E" w:rsidRPr="00EB1AA4" w:rsidRDefault="00071D7E" w:rsidP="0086094E">
            <w:pPr>
              <w:contextualSpacing/>
              <w:jc w:val="center"/>
              <w:rPr>
                <w:rFonts w:ascii="Times New Roman" w:hAnsi="Times New Roman"/>
                <w:b/>
                <w:sz w:val="24"/>
                <w:szCs w:val="24"/>
                <w:lang w:val="kk-KZ"/>
              </w:rPr>
            </w:pPr>
            <w:r>
              <w:rPr>
                <w:rFonts w:ascii="Times New Roman" w:hAnsi="Times New Roman"/>
                <w:b/>
                <w:sz w:val="24"/>
                <w:szCs w:val="24"/>
                <w:lang w:val="kk-KZ"/>
              </w:rPr>
              <w:t>Аты</w:t>
            </w:r>
            <w:r>
              <w:rPr>
                <w:rFonts w:ascii="Times New Roman" w:hAnsi="Times New Roman"/>
                <w:b/>
                <w:sz w:val="24"/>
                <w:szCs w:val="24"/>
              </w:rPr>
              <w:t>-</w:t>
            </w:r>
            <w:r>
              <w:rPr>
                <w:rFonts w:ascii="Times New Roman" w:hAnsi="Times New Roman"/>
                <w:b/>
                <w:sz w:val="24"/>
                <w:szCs w:val="24"/>
                <w:lang w:val="kk-KZ"/>
              </w:rPr>
              <w:t>жөні, тегі</w:t>
            </w:r>
          </w:p>
        </w:tc>
      </w:tr>
      <w:tr w:rsidR="00071D7E" w:rsidRPr="00F1205E" w14:paraId="47D5FD51" w14:textId="77777777" w:rsidTr="0086094E">
        <w:trPr>
          <w:trHeight w:val="525"/>
          <w:jc w:val="center"/>
        </w:trPr>
        <w:tc>
          <w:tcPr>
            <w:tcW w:w="3397" w:type="dxa"/>
            <w:vAlign w:val="center"/>
          </w:tcPr>
          <w:p w14:paraId="4863387B" w14:textId="77777777" w:rsidR="00071D7E" w:rsidRPr="00EB1AA4" w:rsidRDefault="00071D7E" w:rsidP="0086094E">
            <w:pPr>
              <w:ind w:firstLine="18"/>
              <w:contextualSpacing/>
              <w:rPr>
                <w:rFonts w:ascii="Times New Roman" w:hAnsi="Times New Roman"/>
                <w:sz w:val="24"/>
                <w:szCs w:val="24"/>
                <w:lang w:val="kk-KZ"/>
              </w:rPr>
            </w:pPr>
            <w:r>
              <w:rPr>
                <w:rFonts w:ascii="Times New Roman" w:hAnsi="Times New Roman"/>
                <w:sz w:val="24"/>
                <w:szCs w:val="24"/>
                <w:lang w:val="kk-KZ"/>
              </w:rPr>
              <w:t>Басқарма Төрағасы</w:t>
            </w:r>
          </w:p>
        </w:tc>
        <w:tc>
          <w:tcPr>
            <w:tcW w:w="2113" w:type="dxa"/>
            <w:vAlign w:val="bottom"/>
          </w:tcPr>
          <w:p w14:paraId="217A9450" w14:textId="77777777" w:rsidR="00071D7E" w:rsidRPr="00B172BE" w:rsidRDefault="00071D7E" w:rsidP="0086094E">
            <w:pPr>
              <w:ind w:firstLine="709"/>
              <w:contextualSpacing/>
              <w:rPr>
                <w:rFonts w:ascii="Times New Roman" w:hAnsi="Times New Roman"/>
                <w:sz w:val="24"/>
                <w:szCs w:val="24"/>
              </w:rPr>
            </w:pPr>
          </w:p>
        </w:tc>
        <w:tc>
          <w:tcPr>
            <w:tcW w:w="1420" w:type="dxa"/>
          </w:tcPr>
          <w:p w14:paraId="76987B6E"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52C417E8" w14:textId="77777777" w:rsidR="00071D7E" w:rsidRPr="00B172BE" w:rsidRDefault="00071D7E" w:rsidP="0086094E">
            <w:pPr>
              <w:contextualSpacing/>
              <w:rPr>
                <w:rFonts w:ascii="Times New Roman" w:hAnsi="Times New Roman"/>
                <w:sz w:val="24"/>
                <w:szCs w:val="24"/>
              </w:rPr>
            </w:pPr>
          </w:p>
        </w:tc>
      </w:tr>
      <w:tr w:rsidR="00071D7E" w:rsidRPr="00F1205E" w14:paraId="781D675A" w14:textId="77777777" w:rsidTr="0086094E">
        <w:trPr>
          <w:trHeight w:val="525"/>
          <w:jc w:val="center"/>
        </w:trPr>
        <w:tc>
          <w:tcPr>
            <w:tcW w:w="3397" w:type="dxa"/>
            <w:vAlign w:val="center"/>
          </w:tcPr>
          <w:p w14:paraId="7763E4B0" w14:textId="77777777" w:rsidR="00071D7E" w:rsidRPr="00B172BE" w:rsidRDefault="00071D7E" w:rsidP="0086094E">
            <w:pPr>
              <w:ind w:firstLine="18"/>
              <w:contextualSpacing/>
              <w:rPr>
                <w:rFonts w:ascii="Times New Roman" w:hAnsi="Times New Roman"/>
                <w:sz w:val="24"/>
                <w:szCs w:val="24"/>
              </w:rPr>
            </w:pPr>
            <w:r>
              <w:rPr>
                <w:rFonts w:ascii="Times New Roman" w:hAnsi="Times New Roman"/>
                <w:sz w:val="24"/>
                <w:szCs w:val="24"/>
                <w:lang w:val="kk-KZ"/>
              </w:rPr>
              <w:t>Басқарма Төрағасының орынбасары</w:t>
            </w:r>
          </w:p>
        </w:tc>
        <w:tc>
          <w:tcPr>
            <w:tcW w:w="2113" w:type="dxa"/>
            <w:vAlign w:val="bottom"/>
          </w:tcPr>
          <w:p w14:paraId="4E493317" w14:textId="77777777" w:rsidR="00071D7E" w:rsidRPr="00B172BE" w:rsidRDefault="00071D7E" w:rsidP="0086094E">
            <w:pPr>
              <w:ind w:firstLine="709"/>
              <w:contextualSpacing/>
              <w:rPr>
                <w:rFonts w:ascii="Times New Roman" w:hAnsi="Times New Roman"/>
                <w:sz w:val="24"/>
                <w:szCs w:val="24"/>
              </w:rPr>
            </w:pPr>
          </w:p>
        </w:tc>
        <w:tc>
          <w:tcPr>
            <w:tcW w:w="1420" w:type="dxa"/>
          </w:tcPr>
          <w:p w14:paraId="6939DCA2"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6BD2268A" w14:textId="77777777" w:rsidR="00071D7E" w:rsidRPr="00B172BE" w:rsidRDefault="00071D7E" w:rsidP="0086094E">
            <w:pPr>
              <w:contextualSpacing/>
              <w:rPr>
                <w:rFonts w:ascii="Times New Roman" w:hAnsi="Times New Roman"/>
                <w:sz w:val="24"/>
                <w:szCs w:val="24"/>
              </w:rPr>
            </w:pPr>
          </w:p>
        </w:tc>
      </w:tr>
      <w:tr w:rsidR="00071D7E" w:rsidRPr="00F1205E" w14:paraId="6A7F3263" w14:textId="77777777" w:rsidTr="0086094E">
        <w:trPr>
          <w:trHeight w:val="525"/>
          <w:jc w:val="center"/>
        </w:trPr>
        <w:tc>
          <w:tcPr>
            <w:tcW w:w="3397" w:type="dxa"/>
            <w:vAlign w:val="center"/>
          </w:tcPr>
          <w:p w14:paraId="1B12E534" w14:textId="77777777" w:rsidR="00071D7E" w:rsidRPr="00EB1AA4" w:rsidRDefault="00071D7E" w:rsidP="0086094E">
            <w:pPr>
              <w:ind w:firstLine="18"/>
              <w:contextualSpacing/>
              <w:rPr>
                <w:rFonts w:ascii="Times New Roman" w:hAnsi="Times New Roman"/>
                <w:sz w:val="24"/>
                <w:szCs w:val="24"/>
                <w:lang w:val="kk-KZ"/>
              </w:rPr>
            </w:pPr>
            <w:r>
              <w:rPr>
                <w:rFonts w:ascii="Times New Roman" w:hAnsi="Times New Roman"/>
                <w:sz w:val="24"/>
                <w:szCs w:val="24"/>
                <w:lang w:val="kk-KZ"/>
              </w:rPr>
              <w:t>Құқықтық қамтамасыз ету департаментінің директоры</w:t>
            </w:r>
          </w:p>
        </w:tc>
        <w:tc>
          <w:tcPr>
            <w:tcW w:w="2113" w:type="dxa"/>
            <w:vAlign w:val="bottom"/>
          </w:tcPr>
          <w:p w14:paraId="3EEFB8F5" w14:textId="77777777" w:rsidR="00071D7E" w:rsidRPr="00B172BE" w:rsidRDefault="00071D7E" w:rsidP="0086094E">
            <w:pPr>
              <w:ind w:firstLine="709"/>
              <w:contextualSpacing/>
              <w:rPr>
                <w:rFonts w:ascii="Times New Roman" w:hAnsi="Times New Roman"/>
                <w:sz w:val="24"/>
                <w:szCs w:val="24"/>
              </w:rPr>
            </w:pPr>
          </w:p>
        </w:tc>
        <w:tc>
          <w:tcPr>
            <w:tcW w:w="1420" w:type="dxa"/>
          </w:tcPr>
          <w:p w14:paraId="0D976A45"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04D495B0" w14:textId="77777777" w:rsidR="00071D7E" w:rsidRPr="00B172BE" w:rsidRDefault="00071D7E" w:rsidP="0086094E">
            <w:pPr>
              <w:contextualSpacing/>
              <w:rPr>
                <w:rFonts w:ascii="Times New Roman" w:hAnsi="Times New Roman"/>
                <w:sz w:val="24"/>
                <w:szCs w:val="24"/>
              </w:rPr>
            </w:pPr>
          </w:p>
        </w:tc>
      </w:tr>
      <w:tr w:rsidR="00071D7E" w:rsidRPr="00F1205E" w14:paraId="46E044AA" w14:textId="77777777" w:rsidTr="0086094E">
        <w:trPr>
          <w:trHeight w:val="525"/>
          <w:jc w:val="center"/>
        </w:trPr>
        <w:tc>
          <w:tcPr>
            <w:tcW w:w="3397" w:type="dxa"/>
            <w:vAlign w:val="center"/>
          </w:tcPr>
          <w:p w14:paraId="2CBCFBAC" w14:textId="77777777" w:rsidR="00071D7E" w:rsidRPr="00EB1AA4" w:rsidRDefault="00071D7E" w:rsidP="0086094E">
            <w:pPr>
              <w:ind w:firstLine="18"/>
              <w:contextualSpacing/>
              <w:rPr>
                <w:rFonts w:ascii="Times New Roman" w:hAnsi="Times New Roman"/>
                <w:sz w:val="24"/>
                <w:szCs w:val="24"/>
                <w:lang w:val="kk-KZ"/>
              </w:rPr>
            </w:pPr>
            <w:r>
              <w:rPr>
                <w:rFonts w:ascii="Times New Roman" w:hAnsi="Times New Roman"/>
                <w:sz w:val="24"/>
                <w:szCs w:val="24"/>
                <w:lang w:val="kk-KZ"/>
              </w:rPr>
              <w:t xml:space="preserve"> Несиелеу департаментінің директоры</w:t>
            </w:r>
          </w:p>
        </w:tc>
        <w:tc>
          <w:tcPr>
            <w:tcW w:w="2113" w:type="dxa"/>
            <w:vAlign w:val="bottom"/>
          </w:tcPr>
          <w:p w14:paraId="690FCB0D" w14:textId="77777777" w:rsidR="00071D7E" w:rsidRPr="00B172BE" w:rsidRDefault="00071D7E" w:rsidP="0086094E">
            <w:pPr>
              <w:ind w:firstLine="709"/>
              <w:contextualSpacing/>
              <w:rPr>
                <w:rFonts w:ascii="Times New Roman" w:hAnsi="Times New Roman"/>
                <w:sz w:val="24"/>
                <w:szCs w:val="24"/>
              </w:rPr>
            </w:pPr>
          </w:p>
        </w:tc>
        <w:tc>
          <w:tcPr>
            <w:tcW w:w="1420" w:type="dxa"/>
          </w:tcPr>
          <w:p w14:paraId="1DED9C33"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3F8E0846" w14:textId="77777777" w:rsidR="00071D7E" w:rsidRPr="00B172BE" w:rsidRDefault="00071D7E" w:rsidP="0086094E">
            <w:pPr>
              <w:contextualSpacing/>
              <w:rPr>
                <w:rFonts w:ascii="Times New Roman" w:hAnsi="Times New Roman"/>
                <w:sz w:val="24"/>
                <w:szCs w:val="24"/>
              </w:rPr>
            </w:pPr>
          </w:p>
        </w:tc>
      </w:tr>
      <w:tr w:rsidR="00071D7E" w:rsidRPr="00F1205E" w14:paraId="0C160527" w14:textId="77777777" w:rsidTr="0086094E">
        <w:trPr>
          <w:trHeight w:val="525"/>
          <w:jc w:val="center"/>
        </w:trPr>
        <w:tc>
          <w:tcPr>
            <w:tcW w:w="3397" w:type="dxa"/>
            <w:vAlign w:val="center"/>
          </w:tcPr>
          <w:p w14:paraId="24B7026E" w14:textId="77777777" w:rsidR="00071D7E" w:rsidRPr="00EB1AA4" w:rsidRDefault="00071D7E" w:rsidP="0086094E">
            <w:pPr>
              <w:contextualSpacing/>
              <w:rPr>
                <w:rFonts w:ascii="Times New Roman" w:hAnsi="Times New Roman"/>
                <w:sz w:val="24"/>
                <w:szCs w:val="24"/>
                <w:lang w:val="kk-KZ"/>
              </w:rPr>
            </w:pPr>
            <w:r w:rsidRPr="00A9345E">
              <w:rPr>
                <w:rFonts w:ascii="Times New Roman" w:hAnsi="Times New Roman"/>
                <w:sz w:val="24"/>
                <w:szCs w:val="24"/>
                <w:lang w:val="kk-KZ"/>
              </w:rPr>
              <w:t>Қаржы, есеп және есептілік департаментінің директоры</w:t>
            </w:r>
          </w:p>
        </w:tc>
        <w:tc>
          <w:tcPr>
            <w:tcW w:w="2113" w:type="dxa"/>
            <w:vAlign w:val="bottom"/>
          </w:tcPr>
          <w:p w14:paraId="1BE4F32E" w14:textId="77777777" w:rsidR="00071D7E" w:rsidRPr="00B172BE" w:rsidRDefault="00071D7E" w:rsidP="0086094E">
            <w:pPr>
              <w:ind w:firstLine="709"/>
              <w:contextualSpacing/>
              <w:rPr>
                <w:rFonts w:ascii="Times New Roman" w:hAnsi="Times New Roman"/>
                <w:sz w:val="24"/>
                <w:szCs w:val="24"/>
              </w:rPr>
            </w:pPr>
          </w:p>
        </w:tc>
        <w:tc>
          <w:tcPr>
            <w:tcW w:w="1420" w:type="dxa"/>
          </w:tcPr>
          <w:p w14:paraId="3951EE8C"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17394B9A" w14:textId="77777777" w:rsidR="00071D7E" w:rsidRPr="00B172BE" w:rsidRDefault="00071D7E" w:rsidP="0086094E">
            <w:pPr>
              <w:contextualSpacing/>
              <w:rPr>
                <w:rFonts w:ascii="Times New Roman" w:hAnsi="Times New Roman"/>
                <w:sz w:val="24"/>
                <w:szCs w:val="24"/>
              </w:rPr>
            </w:pPr>
          </w:p>
        </w:tc>
      </w:tr>
      <w:tr w:rsidR="00071D7E" w:rsidRPr="00F1205E" w14:paraId="3514C595" w14:textId="77777777" w:rsidTr="0086094E">
        <w:trPr>
          <w:trHeight w:val="525"/>
          <w:jc w:val="center"/>
        </w:trPr>
        <w:tc>
          <w:tcPr>
            <w:tcW w:w="3397" w:type="dxa"/>
            <w:vAlign w:val="center"/>
          </w:tcPr>
          <w:p w14:paraId="43D0511B" w14:textId="77777777" w:rsidR="00071D7E" w:rsidRPr="00EB1AA4" w:rsidRDefault="00071D7E" w:rsidP="0086094E">
            <w:pPr>
              <w:contextualSpacing/>
              <w:rPr>
                <w:rFonts w:ascii="Times New Roman" w:hAnsi="Times New Roman"/>
                <w:sz w:val="24"/>
                <w:szCs w:val="24"/>
                <w:lang w:val="kk-KZ"/>
              </w:rPr>
            </w:pPr>
            <w:r w:rsidRPr="00A9345E">
              <w:rPr>
                <w:rFonts w:ascii="Times New Roman" w:hAnsi="Times New Roman"/>
                <w:sz w:val="24"/>
                <w:szCs w:val="24"/>
                <w:lang w:val="kk-KZ"/>
              </w:rPr>
              <w:t xml:space="preserve">Жобаларды сүйемелдеу департаментінің директоры </w:t>
            </w:r>
          </w:p>
        </w:tc>
        <w:tc>
          <w:tcPr>
            <w:tcW w:w="2113" w:type="dxa"/>
            <w:vAlign w:val="bottom"/>
          </w:tcPr>
          <w:p w14:paraId="29C44B88" w14:textId="77777777" w:rsidR="00071D7E" w:rsidRPr="00B172BE" w:rsidRDefault="00071D7E" w:rsidP="0086094E">
            <w:pPr>
              <w:ind w:firstLine="709"/>
              <w:contextualSpacing/>
              <w:rPr>
                <w:rFonts w:ascii="Times New Roman" w:hAnsi="Times New Roman"/>
                <w:sz w:val="24"/>
                <w:szCs w:val="24"/>
              </w:rPr>
            </w:pPr>
          </w:p>
        </w:tc>
        <w:tc>
          <w:tcPr>
            <w:tcW w:w="1420" w:type="dxa"/>
          </w:tcPr>
          <w:p w14:paraId="6A926843"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0DB6B39A" w14:textId="77777777" w:rsidR="00071D7E" w:rsidRPr="00B172BE" w:rsidRDefault="00071D7E" w:rsidP="0086094E">
            <w:pPr>
              <w:contextualSpacing/>
              <w:rPr>
                <w:rFonts w:ascii="Times New Roman" w:hAnsi="Times New Roman"/>
                <w:sz w:val="24"/>
                <w:szCs w:val="24"/>
              </w:rPr>
            </w:pPr>
          </w:p>
        </w:tc>
      </w:tr>
      <w:tr w:rsidR="00071D7E" w:rsidRPr="00F1205E" w14:paraId="11C1F1EC" w14:textId="77777777" w:rsidTr="0086094E">
        <w:trPr>
          <w:trHeight w:val="525"/>
          <w:jc w:val="center"/>
        </w:trPr>
        <w:tc>
          <w:tcPr>
            <w:tcW w:w="3397" w:type="dxa"/>
            <w:vAlign w:val="center"/>
          </w:tcPr>
          <w:p w14:paraId="78ECA62A" w14:textId="77777777" w:rsidR="00071D7E" w:rsidRPr="00B172BE" w:rsidRDefault="00071D7E" w:rsidP="0086094E">
            <w:pPr>
              <w:contextualSpacing/>
              <w:rPr>
                <w:rFonts w:ascii="Times New Roman" w:hAnsi="Times New Roman"/>
                <w:sz w:val="24"/>
                <w:szCs w:val="24"/>
              </w:rPr>
            </w:pPr>
            <w:r>
              <w:rPr>
                <w:rFonts w:ascii="Times New Roman" w:hAnsi="Times New Roman"/>
                <w:sz w:val="24"/>
                <w:szCs w:val="24"/>
                <w:lang w:val="kk-KZ"/>
              </w:rPr>
              <w:t>Тәуекелдерді басқару департаментінін директоры</w:t>
            </w:r>
            <w:r w:rsidRPr="00A9345E">
              <w:rPr>
                <w:rFonts w:ascii="Times New Roman" w:hAnsi="Times New Roman"/>
                <w:sz w:val="24"/>
                <w:szCs w:val="24"/>
                <w:lang w:val="kk-KZ"/>
              </w:rPr>
              <w:t xml:space="preserve"> </w:t>
            </w:r>
          </w:p>
        </w:tc>
        <w:tc>
          <w:tcPr>
            <w:tcW w:w="2113" w:type="dxa"/>
            <w:vAlign w:val="bottom"/>
          </w:tcPr>
          <w:p w14:paraId="29AF8C93" w14:textId="77777777" w:rsidR="00071D7E" w:rsidRPr="00B172BE" w:rsidRDefault="00071D7E" w:rsidP="0086094E">
            <w:pPr>
              <w:ind w:firstLine="709"/>
              <w:contextualSpacing/>
              <w:rPr>
                <w:rFonts w:ascii="Times New Roman" w:hAnsi="Times New Roman"/>
                <w:sz w:val="24"/>
                <w:szCs w:val="24"/>
              </w:rPr>
            </w:pPr>
          </w:p>
        </w:tc>
        <w:tc>
          <w:tcPr>
            <w:tcW w:w="1420" w:type="dxa"/>
          </w:tcPr>
          <w:p w14:paraId="4EB0ABDC" w14:textId="77777777" w:rsidR="00071D7E" w:rsidRPr="00B172BE" w:rsidRDefault="00071D7E" w:rsidP="0086094E">
            <w:pPr>
              <w:ind w:firstLine="709"/>
              <w:contextualSpacing/>
              <w:rPr>
                <w:rFonts w:ascii="Times New Roman" w:hAnsi="Times New Roman"/>
                <w:sz w:val="24"/>
                <w:szCs w:val="24"/>
              </w:rPr>
            </w:pPr>
          </w:p>
        </w:tc>
        <w:tc>
          <w:tcPr>
            <w:tcW w:w="2697" w:type="dxa"/>
            <w:vAlign w:val="bottom"/>
          </w:tcPr>
          <w:p w14:paraId="6ABDE332" w14:textId="77777777" w:rsidR="00071D7E" w:rsidRPr="00B172BE" w:rsidRDefault="00071D7E" w:rsidP="0086094E">
            <w:pPr>
              <w:contextualSpacing/>
              <w:rPr>
                <w:rFonts w:ascii="Times New Roman" w:hAnsi="Times New Roman"/>
                <w:sz w:val="24"/>
                <w:szCs w:val="24"/>
              </w:rPr>
            </w:pPr>
          </w:p>
        </w:tc>
      </w:tr>
    </w:tbl>
    <w:p w14:paraId="6986A870" w14:textId="77777777" w:rsidR="006218D1" w:rsidRPr="00AF6596" w:rsidRDefault="006218D1" w:rsidP="00A33A92">
      <w:pPr>
        <w:tabs>
          <w:tab w:val="left" w:pos="975"/>
        </w:tabs>
        <w:ind w:left="360"/>
        <w:jc w:val="both"/>
        <w:rPr>
          <w:rFonts w:ascii="Times New Roman" w:hAnsi="Times New Roman"/>
        </w:rPr>
      </w:pPr>
    </w:p>
    <w:sectPr w:rsidR="006218D1" w:rsidRPr="00AF6596" w:rsidSect="00D11BD7">
      <w:footerReference w:type="even" r:id="rId10"/>
      <w:pgSz w:w="11906" w:h="16838"/>
      <w:pgMar w:top="426" w:right="850" w:bottom="284" w:left="993"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FD827" w14:textId="77777777" w:rsidR="00D11BD7" w:rsidRDefault="00D11BD7">
      <w:r>
        <w:separator/>
      </w:r>
    </w:p>
    <w:p w14:paraId="52543B8A" w14:textId="77777777" w:rsidR="00D11BD7" w:rsidRDefault="00D11BD7"/>
  </w:endnote>
  <w:endnote w:type="continuationSeparator" w:id="0">
    <w:p w14:paraId="4AC7CCDC" w14:textId="77777777" w:rsidR="00D11BD7" w:rsidRDefault="00D11BD7">
      <w:r>
        <w:continuationSeparator/>
      </w:r>
    </w:p>
    <w:p w14:paraId="6E0AED16" w14:textId="77777777" w:rsidR="00D11BD7" w:rsidRDefault="00D11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EEBEE" w14:textId="5E0F81D0" w:rsidR="0089651F" w:rsidRDefault="0089651F" w:rsidP="00EB42B1">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336DDE6E" w14:textId="77777777" w:rsidR="0089651F" w:rsidRDefault="0089651F" w:rsidP="009E4E1C">
    <w:pPr>
      <w:pStyle w:val="a3"/>
      <w:ind w:right="360"/>
    </w:pPr>
  </w:p>
  <w:p w14:paraId="18FAFB0E" w14:textId="77777777" w:rsidR="0089651F" w:rsidRDefault="008965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391A6" w14:textId="77777777" w:rsidR="00D11BD7" w:rsidRDefault="00D11BD7">
      <w:r>
        <w:separator/>
      </w:r>
    </w:p>
    <w:p w14:paraId="1B076F3D" w14:textId="77777777" w:rsidR="00D11BD7" w:rsidRDefault="00D11BD7"/>
  </w:footnote>
  <w:footnote w:type="continuationSeparator" w:id="0">
    <w:p w14:paraId="391A861E" w14:textId="77777777" w:rsidR="00D11BD7" w:rsidRDefault="00D11BD7">
      <w:r>
        <w:continuationSeparator/>
      </w:r>
    </w:p>
    <w:p w14:paraId="4997FD39" w14:textId="77777777" w:rsidR="00D11BD7" w:rsidRDefault="00D11B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4ECE"/>
    <w:multiLevelType w:val="hybridMultilevel"/>
    <w:tmpl w:val="DE1C9C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75F7ACE"/>
    <w:multiLevelType w:val="hybridMultilevel"/>
    <w:tmpl w:val="C24A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867F9"/>
    <w:multiLevelType w:val="hybridMultilevel"/>
    <w:tmpl w:val="3162E1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B768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C3A1849"/>
    <w:multiLevelType w:val="hybridMultilevel"/>
    <w:tmpl w:val="7C6A4E66"/>
    <w:lvl w:ilvl="0" w:tplc="2214A88C">
      <w:start w:val="1"/>
      <w:numFmt w:val="decimal"/>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03B355D"/>
    <w:multiLevelType w:val="hybridMultilevel"/>
    <w:tmpl w:val="C186DB8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2D21C6C"/>
    <w:multiLevelType w:val="hybridMultilevel"/>
    <w:tmpl w:val="AB80F8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6F41E0E"/>
    <w:multiLevelType w:val="hybridMultilevel"/>
    <w:tmpl w:val="29C6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F45AD6"/>
    <w:multiLevelType w:val="hybridMultilevel"/>
    <w:tmpl w:val="43440996"/>
    <w:lvl w:ilvl="0" w:tplc="19E853C4">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E15E57"/>
    <w:multiLevelType w:val="hybridMultilevel"/>
    <w:tmpl w:val="D6BC98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8FC52B5"/>
    <w:multiLevelType w:val="hybridMultilevel"/>
    <w:tmpl w:val="848C51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4059552B"/>
    <w:multiLevelType w:val="multilevel"/>
    <w:tmpl w:val="62D26608"/>
    <w:lvl w:ilvl="0">
      <w:start w:val="1"/>
      <w:numFmt w:val="decimal"/>
      <w:lvlText w:val="%1."/>
      <w:lvlJc w:val="left"/>
      <w:pPr>
        <w:ind w:left="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320" w:hanging="1800"/>
      </w:pPr>
      <w:rPr>
        <w:rFonts w:hint="default"/>
      </w:rPr>
    </w:lvl>
  </w:abstractNum>
  <w:abstractNum w:abstractNumId="12" w15:restartNumberingAfterBreak="0">
    <w:nsid w:val="53C16472"/>
    <w:multiLevelType w:val="hybridMultilevel"/>
    <w:tmpl w:val="A5BCA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7A12CD"/>
    <w:multiLevelType w:val="multilevel"/>
    <w:tmpl w:val="51DA9516"/>
    <w:lvl w:ilvl="0">
      <w:start w:val="1"/>
      <w:numFmt w:val="decimal"/>
      <w:lvlText w:val="%1."/>
      <w:lvlJc w:val="left"/>
      <w:pPr>
        <w:tabs>
          <w:tab w:val="num" w:pos="360"/>
        </w:tabs>
        <w:ind w:left="360" w:hanging="360"/>
      </w:p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14" w15:restartNumberingAfterBreak="0">
    <w:nsid w:val="68B07577"/>
    <w:multiLevelType w:val="hybridMultilevel"/>
    <w:tmpl w:val="51DA95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15" w15:restartNumberingAfterBreak="0">
    <w:nsid w:val="7E9F6D10"/>
    <w:multiLevelType w:val="hybridMultilevel"/>
    <w:tmpl w:val="0D6C33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1109201770">
    <w:abstractNumId w:val="9"/>
  </w:num>
  <w:num w:numId="2" w16cid:durableId="523980152">
    <w:abstractNumId w:val="5"/>
  </w:num>
  <w:num w:numId="3" w16cid:durableId="71851053">
    <w:abstractNumId w:val="3"/>
  </w:num>
  <w:num w:numId="4" w16cid:durableId="168907203">
    <w:abstractNumId w:val="14"/>
  </w:num>
  <w:num w:numId="5" w16cid:durableId="773983830">
    <w:abstractNumId w:val="2"/>
  </w:num>
  <w:num w:numId="6" w16cid:durableId="405298854">
    <w:abstractNumId w:val="13"/>
  </w:num>
  <w:num w:numId="7" w16cid:durableId="1346395961">
    <w:abstractNumId w:val="0"/>
  </w:num>
  <w:num w:numId="8" w16cid:durableId="1392263546">
    <w:abstractNumId w:val="6"/>
  </w:num>
  <w:num w:numId="9" w16cid:durableId="980888966">
    <w:abstractNumId w:val="10"/>
  </w:num>
  <w:num w:numId="10" w16cid:durableId="74980091">
    <w:abstractNumId w:val="15"/>
  </w:num>
  <w:num w:numId="11" w16cid:durableId="1821461468">
    <w:abstractNumId w:val="7"/>
  </w:num>
  <w:num w:numId="12" w16cid:durableId="707874302">
    <w:abstractNumId w:val="12"/>
  </w:num>
  <w:num w:numId="13" w16cid:durableId="1714847347">
    <w:abstractNumId w:val="11"/>
  </w:num>
  <w:num w:numId="14" w16cid:durableId="76833223">
    <w:abstractNumId w:val="1"/>
  </w:num>
  <w:num w:numId="15" w16cid:durableId="2133478177">
    <w:abstractNumId w:val="4"/>
  </w:num>
  <w:num w:numId="16" w16cid:durableId="11554931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K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B00"/>
    <w:rsid w:val="00002195"/>
    <w:rsid w:val="00002407"/>
    <w:rsid w:val="000057D3"/>
    <w:rsid w:val="000063F9"/>
    <w:rsid w:val="000110E7"/>
    <w:rsid w:val="00012CA5"/>
    <w:rsid w:val="00014D8D"/>
    <w:rsid w:val="00015DEE"/>
    <w:rsid w:val="00021133"/>
    <w:rsid w:val="000215AF"/>
    <w:rsid w:val="00021854"/>
    <w:rsid w:val="00021B0F"/>
    <w:rsid w:val="0002401B"/>
    <w:rsid w:val="00026934"/>
    <w:rsid w:val="00026D66"/>
    <w:rsid w:val="000300E8"/>
    <w:rsid w:val="0003030A"/>
    <w:rsid w:val="0003122A"/>
    <w:rsid w:val="0003381E"/>
    <w:rsid w:val="00034926"/>
    <w:rsid w:val="00035470"/>
    <w:rsid w:val="00036359"/>
    <w:rsid w:val="00036A07"/>
    <w:rsid w:val="000372FC"/>
    <w:rsid w:val="00044000"/>
    <w:rsid w:val="000440B2"/>
    <w:rsid w:val="00046172"/>
    <w:rsid w:val="0005275C"/>
    <w:rsid w:val="0005487A"/>
    <w:rsid w:val="00056881"/>
    <w:rsid w:val="00057BED"/>
    <w:rsid w:val="00060743"/>
    <w:rsid w:val="00061080"/>
    <w:rsid w:val="0006282E"/>
    <w:rsid w:val="0006305E"/>
    <w:rsid w:val="00066577"/>
    <w:rsid w:val="00067146"/>
    <w:rsid w:val="0006748D"/>
    <w:rsid w:val="00070326"/>
    <w:rsid w:val="00071D7E"/>
    <w:rsid w:val="000761FB"/>
    <w:rsid w:val="00076CEE"/>
    <w:rsid w:val="0007735D"/>
    <w:rsid w:val="000805A7"/>
    <w:rsid w:val="00081266"/>
    <w:rsid w:val="00082550"/>
    <w:rsid w:val="00082F22"/>
    <w:rsid w:val="00086783"/>
    <w:rsid w:val="00093BBE"/>
    <w:rsid w:val="000960CF"/>
    <w:rsid w:val="00097339"/>
    <w:rsid w:val="000A0635"/>
    <w:rsid w:val="000A0869"/>
    <w:rsid w:val="000A281E"/>
    <w:rsid w:val="000A360D"/>
    <w:rsid w:val="000A5D6E"/>
    <w:rsid w:val="000A6F44"/>
    <w:rsid w:val="000A7EE3"/>
    <w:rsid w:val="000B22A8"/>
    <w:rsid w:val="000B22BB"/>
    <w:rsid w:val="000B24B0"/>
    <w:rsid w:val="000B5FEA"/>
    <w:rsid w:val="000C1E2E"/>
    <w:rsid w:val="000C3463"/>
    <w:rsid w:val="000C4547"/>
    <w:rsid w:val="000C45A8"/>
    <w:rsid w:val="000C585B"/>
    <w:rsid w:val="000C6880"/>
    <w:rsid w:val="000D2B25"/>
    <w:rsid w:val="000D2C3F"/>
    <w:rsid w:val="000D5836"/>
    <w:rsid w:val="000D5E32"/>
    <w:rsid w:val="000D6400"/>
    <w:rsid w:val="000D7B5C"/>
    <w:rsid w:val="000E046E"/>
    <w:rsid w:val="000E3188"/>
    <w:rsid w:val="000E5838"/>
    <w:rsid w:val="000E7D39"/>
    <w:rsid w:val="000F065D"/>
    <w:rsid w:val="000F2AD9"/>
    <w:rsid w:val="000F4CA0"/>
    <w:rsid w:val="00103891"/>
    <w:rsid w:val="0010599E"/>
    <w:rsid w:val="001071A0"/>
    <w:rsid w:val="00113B8D"/>
    <w:rsid w:val="00113DEF"/>
    <w:rsid w:val="00115D2E"/>
    <w:rsid w:val="00117DC7"/>
    <w:rsid w:val="00123695"/>
    <w:rsid w:val="00123884"/>
    <w:rsid w:val="00126562"/>
    <w:rsid w:val="00132428"/>
    <w:rsid w:val="00136F9C"/>
    <w:rsid w:val="00140472"/>
    <w:rsid w:val="001417FE"/>
    <w:rsid w:val="00142208"/>
    <w:rsid w:val="00143101"/>
    <w:rsid w:val="00143144"/>
    <w:rsid w:val="00143535"/>
    <w:rsid w:val="001448B0"/>
    <w:rsid w:val="00144A87"/>
    <w:rsid w:val="0014738A"/>
    <w:rsid w:val="00153B5F"/>
    <w:rsid w:val="00156370"/>
    <w:rsid w:val="00156C7E"/>
    <w:rsid w:val="0016161E"/>
    <w:rsid w:val="00161F76"/>
    <w:rsid w:val="00165614"/>
    <w:rsid w:val="00167F1A"/>
    <w:rsid w:val="00171631"/>
    <w:rsid w:val="001737C1"/>
    <w:rsid w:val="001777C5"/>
    <w:rsid w:val="001815C8"/>
    <w:rsid w:val="00181E5F"/>
    <w:rsid w:val="0018254B"/>
    <w:rsid w:val="001842F1"/>
    <w:rsid w:val="00184FDA"/>
    <w:rsid w:val="00186020"/>
    <w:rsid w:val="0018610B"/>
    <w:rsid w:val="00190ED7"/>
    <w:rsid w:val="0019142E"/>
    <w:rsid w:val="001A0D15"/>
    <w:rsid w:val="001A10B5"/>
    <w:rsid w:val="001A1AB6"/>
    <w:rsid w:val="001A2B86"/>
    <w:rsid w:val="001A2C27"/>
    <w:rsid w:val="001A4939"/>
    <w:rsid w:val="001A4D56"/>
    <w:rsid w:val="001A500C"/>
    <w:rsid w:val="001A53B2"/>
    <w:rsid w:val="001A53D6"/>
    <w:rsid w:val="001B09B6"/>
    <w:rsid w:val="001B4247"/>
    <w:rsid w:val="001B695A"/>
    <w:rsid w:val="001B6C7F"/>
    <w:rsid w:val="001B6DF2"/>
    <w:rsid w:val="001B76BB"/>
    <w:rsid w:val="001C1254"/>
    <w:rsid w:val="001C1475"/>
    <w:rsid w:val="001C389F"/>
    <w:rsid w:val="001C3FE3"/>
    <w:rsid w:val="001C5BFF"/>
    <w:rsid w:val="001C6067"/>
    <w:rsid w:val="001D0584"/>
    <w:rsid w:val="001D5941"/>
    <w:rsid w:val="001D6646"/>
    <w:rsid w:val="001D66C6"/>
    <w:rsid w:val="001D6A0D"/>
    <w:rsid w:val="001D7B41"/>
    <w:rsid w:val="001E07EA"/>
    <w:rsid w:val="001E11D8"/>
    <w:rsid w:val="001E1DB3"/>
    <w:rsid w:val="001E2131"/>
    <w:rsid w:val="001E28B1"/>
    <w:rsid w:val="001E3383"/>
    <w:rsid w:val="001E4311"/>
    <w:rsid w:val="001E56B4"/>
    <w:rsid w:val="001E5A74"/>
    <w:rsid w:val="001F28F9"/>
    <w:rsid w:val="001F3384"/>
    <w:rsid w:val="001F3F90"/>
    <w:rsid w:val="0020096D"/>
    <w:rsid w:val="00200F78"/>
    <w:rsid w:val="00201231"/>
    <w:rsid w:val="00202C25"/>
    <w:rsid w:val="0020691D"/>
    <w:rsid w:val="0021020E"/>
    <w:rsid w:val="00212E54"/>
    <w:rsid w:val="0021585D"/>
    <w:rsid w:val="00216451"/>
    <w:rsid w:val="00217BFE"/>
    <w:rsid w:val="00221D68"/>
    <w:rsid w:val="00222766"/>
    <w:rsid w:val="00222D3A"/>
    <w:rsid w:val="0022361B"/>
    <w:rsid w:val="002251F4"/>
    <w:rsid w:val="0023054A"/>
    <w:rsid w:val="00233D7A"/>
    <w:rsid w:val="0023457B"/>
    <w:rsid w:val="00235EFF"/>
    <w:rsid w:val="00240C8E"/>
    <w:rsid w:val="002410C2"/>
    <w:rsid w:val="002414E8"/>
    <w:rsid w:val="00242037"/>
    <w:rsid w:val="00243D5C"/>
    <w:rsid w:val="00243F71"/>
    <w:rsid w:val="002464A4"/>
    <w:rsid w:val="00250EF0"/>
    <w:rsid w:val="002524CB"/>
    <w:rsid w:val="00253D9A"/>
    <w:rsid w:val="002559E4"/>
    <w:rsid w:val="00256257"/>
    <w:rsid w:val="00257E98"/>
    <w:rsid w:val="00257FC2"/>
    <w:rsid w:val="0026036D"/>
    <w:rsid w:val="00260732"/>
    <w:rsid w:val="00261638"/>
    <w:rsid w:val="0026755E"/>
    <w:rsid w:val="00270EB3"/>
    <w:rsid w:val="002726E3"/>
    <w:rsid w:val="002738BF"/>
    <w:rsid w:val="002742CC"/>
    <w:rsid w:val="0027430B"/>
    <w:rsid w:val="00275E28"/>
    <w:rsid w:val="0028055D"/>
    <w:rsid w:val="00281A44"/>
    <w:rsid w:val="00281D1D"/>
    <w:rsid w:val="00282046"/>
    <w:rsid w:val="00286212"/>
    <w:rsid w:val="0028675E"/>
    <w:rsid w:val="00286E90"/>
    <w:rsid w:val="00287FD5"/>
    <w:rsid w:val="002903A5"/>
    <w:rsid w:val="002918BA"/>
    <w:rsid w:val="00292037"/>
    <w:rsid w:val="0029484F"/>
    <w:rsid w:val="00294ACF"/>
    <w:rsid w:val="002950BF"/>
    <w:rsid w:val="002A1C98"/>
    <w:rsid w:val="002A2911"/>
    <w:rsid w:val="002A2F1D"/>
    <w:rsid w:val="002A47C1"/>
    <w:rsid w:val="002A5AB0"/>
    <w:rsid w:val="002A5C8E"/>
    <w:rsid w:val="002A76E1"/>
    <w:rsid w:val="002B19AD"/>
    <w:rsid w:val="002B21A3"/>
    <w:rsid w:val="002B2F06"/>
    <w:rsid w:val="002B4714"/>
    <w:rsid w:val="002C09B4"/>
    <w:rsid w:val="002C0ECA"/>
    <w:rsid w:val="002C2E1D"/>
    <w:rsid w:val="002C3561"/>
    <w:rsid w:val="002C41E0"/>
    <w:rsid w:val="002D0636"/>
    <w:rsid w:val="002D063A"/>
    <w:rsid w:val="002D0DF7"/>
    <w:rsid w:val="002D1189"/>
    <w:rsid w:val="002D5D6A"/>
    <w:rsid w:val="002D7F92"/>
    <w:rsid w:val="002E0995"/>
    <w:rsid w:val="002E27A1"/>
    <w:rsid w:val="002E6210"/>
    <w:rsid w:val="002E6F2F"/>
    <w:rsid w:val="002E6FFF"/>
    <w:rsid w:val="002E77EF"/>
    <w:rsid w:val="002F0B25"/>
    <w:rsid w:val="002F72D1"/>
    <w:rsid w:val="00300C87"/>
    <w:rsid w:val="00302E30"/>
    <w:rsid w:val="00303F30"/>
    <w:rsid w:val="00303FBC"/>
    <w:rsid w:val="003065B9"/>
    <w:rsid w:val="00311CD2"/>
    <w:rsid w:val="00314AEE"/>
    <w:rsid w:val="00315AA2"/>
    <w:rsid w:val="00315F39"/>
    <w:rsid w:val="00316FEA"/>
    <w:rsid w:val="00320038"/>
    <w:rsid w:val="00321A8F"/>
    <w:rsid w:val="003225B3"/>
    <w:rsid w:val="00324A91"/>
    <w:rsid w:val="00326777"/>
    <w:rsid w:val="00330614"/>
    <w:rsid w:val="003313DD"/>
    <w:rsid w:val="00331AD9"/>
    <w:rsid w:val="003328F0"/>
    <w:rsid w:val="00334572"/>
    <w:rsid w:val="00336354"/>
    <w:rsid w:val="00337C24"/>
    <w:rsid w:val="00340183"/>
    <w:rsid w:val="0034062D"/>
    <w:rsid w:val="003412F2"/>
    <w:rsid w:val="00341BA0"/>
    <w:rsid w:val="00342211"/>
    <w:rsid w:val="00342A43"/>
    <w:rsid w:val="00343FDA"/>
    <w:rsid w:val="00347DCF"/>
    <w:rsid w:val="003502D4"/>
    <w:rsid w:val="00352429"/>
    <w:rsid w:val="0035553E"/>
    <w:rsid w:val="0035600A"/>
    <w:rsid w:val="00356158"/>
    <w:rsid w:val="003573CC"/>
    <w:rsid w:val="003603C5"/>
    <w:rsid w:val="003624C8"/>
    <w:rsid w:val="00362983"/>
    <w:rsid w:val="00363F0D"/>
    <w:rsid w:val="00364158"/>
    <w:rsid w:val="0036459F"/>
    <w:rsid w:val="00367508"/>
    <w:rsid w:val="003706C0"/>
    <w:rsid w:val="00371AC1"/>
    <w:rsid w:val="003742C5"/>
    <w:rsid w:val="003745D6"/>
    <w:rsid w:val="00374722"/>
    <w:rsid w:val="00380A79"/>
    <w:rsid w:val="00382571"/>
    <w:rsid w:val="00385870"/>
    <w:rsid w:val="003868DB"/>
    <w:rsid w:val="00390251"/>
    <w:rsid w:val="0039073E"/>
    <w:rsid w:val="003916A1"/>
    <w:rsid w:val="00391A72"/>
    <w:rsid w:val="00392346"/>
    <w:rsid w:val="00392491"/>
    <w:rsid w:val="00395752"/>
    <w:rsid w:val="00395A89"/>
    <w:rsid w:val="00397DAE"/>
    <w:rsid w:val="003A4364"/>
    <w:rsid w:val="003B16CB"/>
    <w:rsid w:val="003B2314"/>
    <w:rsid w:val="003B27A5"/>
    <w:rsid w:val="003B459B"/>
    <w:rsid w:val="003B47D7"/>
    <w:rsid w:val="003B5777"/>
    <w:rsid w:val="003B73DB"/>
    <w:rsid w:val="003C41FD"/>
    <w:rsid w:val="003C5DB1"/>
    <w:rsid w:val="003C5E1A"/>
    <w:rsid w:val="003D0A9C"/>
    <w:rsid w:val="003D1424"/>
    <w:rsid w:val="003D7D39"/>
    <w:rsid w:val="003E0157"/>
    <w:rsid w:val="003E26F1"/>
    <w:rsid w:val="003E28B2"/>
    <w:rsid w:val="003E4B3F"/>
    <w:rsid w:val="003E5752"/>
    <w:rsid w:val="003E6405"/>
    <w:rsid w:val="003E7DC0"/>
    <w:rsid w:val="003E7F77"/>
    <w:rsid w:val="003F2737"/>
    <w:rsid w:val="003F5449"/>
    <w:rsid w:val="003F7928"/>
    <w:rsid w:val="0040290D"/>
    <w:rsid w:val="00405F0A"/>
    <w:rsid w:val="00412357"/>
    <w:rsid w:val="004127E3"/>
    <w:rsid w:val="00416CE7"/>
    <w:rsid w:val="00417EA0"/>
    <w:rsid w:val="004206E0"/>
    <w:rsid w:val="004216DD"/>
    <w:rsid w:val="00422A5F"/>
    <w:rsid w:val="00423158"/>
    <w:rsid w:val="0042446D"/>
    <w:rsid w:val="00424CDA"/>
    <w:rsid w:val="00424CF9"/>
    <w:rsid w:val="0042649D"/>
    <w:rsid w:val="004314EC"/>
    <w:rsid w:val="0043226E"/>
    <w:rsid w:val="0043487E"/>
    <w:rsid w:val="00435E55"/>
    <w:rsid w:val="00437FFD"/>
    <w:rsid w:val="004416ED"/>
    <w:rsid w:val="00441D24"/>
    <w:rsid w:val="00445B30"/>
    <w:rsid w:val="00452078"/>
    <w:rsid w:val="004533B3"/>
    <w:rsid w:val="00453673"/>
    <w:rsid w:val="00453994"/>
    <w:rsid w:val="00454498"/>
    <w:rsid w:val="00457221"/>
    <w:rsid w:val="00460AA8"/>
    <w:rsid w:val="004615F3"/>
    <w:rsid w:val="00462C7D"/>
    <w:rsid w:val="004635E4"/>
    <w:rsid w:val="0046418E"/>
    <w:rsid w:val="004654BD"/>
    <w:rsid w:val="004714E4"/>
    <w:rsid w:val="00471EBD"/>
    <w:rsid w:val="00472A7E"/>
    <w:rsid w:val="00472BF4"/>
    <w:rsid w:val="004736AB"/>
    <w:rsid w:val="00474197"/>
    <w:rsid w:val="00475D0A"/>
    <w:rsid w:val="00477952"/>
    <w:rsid w:val="00483255"/>
    <w:rsid w:val="004838AF"/>
    <w:rsid w:val="00484C5A"/>
    <w:rsid w:val="004871E0"/>
    <w:rsid w:val="00487F94"/>
    <w:rsid w:val="00491594"/>
    <w:rsid w:val="00493A69"/>
    <w:rsid w:val="0049469A"/>
    <w:rsid w:val="00495272"/>
    <w:rsid w:val="00496D46"/>
    <w:rsid w:val="004979ED"/>
    <w:rsid w:val="004A3A07"/>
    <w:rsid w:val="004B41B7"/>
    <w:rsid w:val="004B5A3D"/>
    <w:rsid w:val="004B5AA6"/>
    <w:rsid w:val="004B7917"/>
    <w:rsid w:val="004C670E"/>
    <w:rsid w:val="004C73C9"/>
    <w:rsid w:val="004C7614"/>
    <w:rsid w:val="004D2192"/>
    <w:rsid w:val="004D506B"/>
    <w:rsid w:val="004E09C6"/>
    <w:rsid w:val="004E5414"/>
    <w:rsid w:val="004E6052"/>
    <w:rsid w:val="004E6284"/>
    <w:rsid w:val="004E6EFC"/>
    <w:rsid w:val="004E6F5E"/>
    <w:rsid w:val="004F0F97"/>
    <w:rsid w:val="004F415E"/>
    <w:rsid w:val="004F4853"/>
    <w:rsid w:val="004F60D0"/>
    <w:rsid w:val="00501C40"/>
    <w:rsid w:val="005027E7"/>
    <w:rsid w:val="00503AF6"/>
    <w:rsid w:val="005054F0"/>
    <w:rsid w:val="0050563B"/>
    <w:rsid w:val="00505A68"/>
    <w:rsid w:val="00507177"/>
    <w:rsid w:val="00507D4F"/>
    <w:rsid w:val="00511135"/>
    <w:rsid w:val="0051296C"/>
    <w:rsid w:val="00513720"/>
    <w:rsid w:val="00513C11"/>
    <w:rsid w:val="00513F79"/>
    <w:rsid w:val="00515E20"/>
    <w:rsid w:val="00516922"/>
    <w:rsid w:val="00520A1D"/>
    <w:rsid w:val="00520ACD"/>
    <w:rsid w:val="0052188B"/>
    <w:rsid w:val="00522F84"/>
    <w:rsid w:val="00523B72"/>
    <w:rsid w:val="00523EA0"/>
    <w:rsid w:val="00524FDD"/>
    <w:rsid w:val="005269C6"/>
    <w:rsid w:val="0053016F"/>
    <w:rsid w:val="00530AFB"/>
    <w:rsid w:val="00534758"/>
    <w:rsid w:val="005364A5"/>
    <w:rsid w:val="00537D0C"/>
    <w:rsid w:val="00540522"/>
    <w:rsid w:val="005412A8"/>
    <w:rsid w:val="00542277"/>
    <w:rsid w:val="00545201"/>
    <w:rsid w:val="005457C4"/>
    <w:rsid w:val="0054594F"/>
    <w:rsid w:val="005459E1"/>
    <w:rsid w:val="00546BA0"/>
    <w:rsid w:val="00550651"/>
    <w:rsid w:val="0055127B"/>
    <w:rsid w:val="00555D3E"/>
    <w:rsid w:val="005609D2"/>
    <w:rsid w:val="00561177"/>
    <w:rsid w:val="00562236"/>
    <w:rsid w:val="00562695"/>
    <w:rsid w:val="00562A27"/>
    <w:rsid w:val="00564667"/>
    <w:rsid w:val="005702D2"/>
    <w:rsid w:val="005714D5"/>
    <w:rsid w:val="00571D9F"/>
    <w:rsid w:val="00574C6A"/>
    <w:rsid w:val="00576A45"/>
    <w:rsid w:val="00576C3F"/>
    <w:rsid w:val="00576D81"/>
    <w:rsid w:val="00587A88"/>
    <w:rsid w:val="00591836"/>
    <w:rsid w:val="005930F2"/>
    <w:rsid w:val="00593D83"/>
    <w:rsid w:val="005945B6"/>
    <w:rsid w:val="00596787"/>
    <w:rsid w:val="00596D54"/>
    <w:rsid w:val="00597463"/>
    <w:rsid w:val="00597C71"/>
    <w:rsid w:val="005A0AAF"/>
    <w:rsid w:val="005A2528"/>
    <w:rsid w:val="005A2C1C"/>
    <w:rsid w:val="005A380D"/>
    <w:rsid w:val="005A45A2"/>
    <w:rsid w:val="005A4960"/>
    <w:rsid w:val="005A6103"/>
    <w:rsid w:val="005A65AF"/>
    <w:rsid w:val="005B1E6D"/>
    <w:rsid w:val="005B3C52"/>
    <w:rsid w:val="005B4128"/>
    <w:rsid w:val="005B435D"/>
    <w:rsid w:val="005B45DB"/>
    <w:rsid w:val="005B4F2F"/>
    <w:rsid w:val="005B5134"/>
    <w:rsid w:val="005B60E4"/>
    <w:rsid w:val="005B7E1E"/>
    <w:rsid w:val="005C0E1A"/>
    <w:rsid w:val="005C1EA1"/>
    <w:rsid w:val="005C2685"/>
    <w:rsid w:val="005C2BE4"/>
    <w:rsid w:val="005D1BB0"/>
    <w:rsid w:val="005D5AE3"/>
    <w:rsid w:val="005D6A6A"/>
    <w:rsid w:val="005E2C67"/>
    <w:rsid w:val="005E4226"/>
    <w:rsid w:val="005E5143"/>
    <w:rsid w:val="005E789C"/>
    <w:rsid w:val="005F1653"/>
    <w:rsid w:val="005F5D9C"/>
    <w:rsid w:val="005F6D74"/>
    <w:rsid w:val="005F7559"/>
    <w:rsid w:val="006016EC"/>
    <w:rsid w:val="00603B21"/>
    <w:rsid w:val="00603CC2"/>
    <w:rsid w:val="00603CDB"/>
    <w:rsid w:val="0060515B"/>
    <w:rsid w:val="00605449"/>
    <w:rsid w:val="0060613F"/>
    <w:rsid w:val="0060622B"/>
    <w:rsid w:val="006102CE"/>
    <w:rsid w:val="00610BAC"/>
    <w:rsid w:val="006111FB"/>
    <w:rsid w:val="006201D3"/>
    <w:rsid w:val="00620D7A"/>
    <w:rsid w:val="00621803"/>
    <w:rsid w:val="006218D1"/>
    <w:rsid w:val="00623210"/>
    <w:rsid w:val="00624C75"/>
    <w:rsid w:val="00633280"/>
    <w:rsid w:val="006342F4"/>
    <w:rsid w:val="006352B0"/>
    <w:rsid w:val="00641295"/>
    <w:rsid w:val="00642115"/>
    <w:rsid w:val="0064285B"/>
    <w:rsid w:val="00643E23"/>
    <w:rsid w:val="00645E25"/>
    <w:rsid w:val="00646DEF"/>
    <w:rsid w:val="00647A7C"/>
    <w:rsid w:val="006511AA"/>
    <w:rsid w:val="00652F8E"/>
    <w:rsid w:val="006537FC"/>
    <w:rsid w:val="00654C85"/>
    <w:rsid w:val="00655799"/>
    <w:rsid w:val="00656BDB"/>
    <w:rsid w:val="0065724E"/>
    <w:rsid w:val="00661CEC"/>
    <w:rsid w:val="0066280E"/>
    <w:rsid w:val="006628F7"/>
    <w:rsid w:val="006669EB"/>
    <w:rsid w:val="006700CF"/>
    <w:rsid w:val="00670B43"/>
    <w:rsid w:val="00671641"/>
    <w:rsid w:val="00672FF6"/>
    <w:rsid w:val="00674CF4"/>
    <w:rsid w:val="00675607"/>
    <w:rsid w:val="006802EF"/>
    <w:rsid w:val="00680B4A"/>
    <w:rsid w:val="00683678"/>
    <w:rsid w:val="00684790"/>
    <w:rsid w:val="00685069"/>
    <w:rsid w:val="00685781"/>
    <w:rsid w:val="00686D53"/>
    <w:rsid w:val="00690082"/>
    <w:rsid w:val="00691201"/>
    <w:rsid w:val="006923D6"/>
    <w:rsid w:val="00693238"/>
    <w:rsid w:val="00693412"/>
    <w:rsid w:val="006937F0"/>
    <w:rsid w:val="006951A1"/>
    <w:rsid w:val="00695F74"/>
    <w:rsid w:val="006962FE"/>
    <w:rsid w:val="00696BD4"/>
    <w:rsid w:val="00696F43"/>
    <w:rsid w:val="006975BD"/>
    <w:rsid w:val="006A4A2B"/>
    <w:rsid w:val="006A68FB"/>
    <w:rsid w:val="006B3CCE"/>
    <w:rsid w:val="006B502C"/>
    <w:rsid w:val="006B76BD"/>
    <w:rsid w:val="006C05B8"/>
    <w:rsid w:val="006C086B"/>
    <w:rsid w:val="006C132C"/>
    <w:rsid w:val="006C20E0"/>
    <w:rsid w:val="006C505E"/>
    <w:rsid w:val="006C6EEF"/>
    <w:rsid w:val="006D212A"/>
    <w:rsid w:val="006D2398"/>
    <w:rsid w:val="006D5D75"/>
    <w:rsid w:val="006D611E"/>
    <w:rsid w:val="006D7D29"/>
    <w:rsid w:val="006E3D18"/>
    <w:rsid w:val="006E5CDA"/>
    <w:rsid w:val="006F1ABE"/>
    <w:rsid w:val="006F339B"/>
    <w:rsid w:val="006F35DB"/>
    <w:rsid w:val="006F42E6"/>
    <w:rsid w:val="006F49BD"/>
    <w:rsid w:val="006F7E57"/>
    <w:rsid w:val="007009E4"/>
    <w:rsid w:val="007011C7"/>
    <w:rsid w:val="00701AE8"/>
    <w:rsid w:val="007038F0"/>
    <w:rsid w:val="00703D56"/>
    <w:rsid w:val="00704F9B"/>
    <w:rsid w:val="00705394"/>
    <w:rsid w:val="00707B73"/>
    <w:rsid w:val="007112FB"/>
    <w:rsid w:val="00711F10"/>
    <w:rsid w:val="00712A06"/>
    <w:rsid w:val="00713E5A"/>
    <w:rsid w:val="00714171"/>
    <w:rsid w:val="00714B76"/>
    <w:rsid w:val="00714C19"/>
    <w:rsid w:val="00715051"/>
    <w:rsid w:val="007153FE"/>
    <w:rsid w:val="00716192"/>
    <w:rsid w:val="007228A4"/>
    <w:rsid w:val="00722D59"/>
    <w:rsid w:val="00723766"/>
    <w:rsid w:val="00723A37"/>
    <w:rsid w:val="00723A40"/>
    <w:rsid w:val="00724A6E"/>
    <w:rsid w:val="00726213"/>
    <w:rsid w:val="007303CE"/>
    <w:rsid w:val="00731D58"/>
    <w:rsid w:val="00732AF6"/>
    <w:rsid w:val="00732B44"/>
    <w:rsid w:val="0073597B"/>
    <w:rsid w:val="00735F14"/>
    <w:rsid w:val="0073735D"/>
    <w:rsid w:val="0073770B"/>
    <w:rsid w:val="00740447"/>
    <w:rsid w:val="00741673"/>
    <w:rsid w:val="0074609E"/>
    <w:rsid w:val="007464B2"/>
    <w:rsid w:val="00747BC1"/>
    <w:rsid w:val="00747FF3"/>
    <w:rsid w:val="00750CBB"/>
    <w:rsid w:val="007515DF"/>
    <w:rsid w:val="00751887"/>
    <w:rsid w:val="00755083"/>
    <w:rsid w:val="00755CE5"/>
    <w:rsid w:val="00756E83"/>
    <w:rsid w:val="00760E27"/>
    <w:rsid w:val="00761C06"/>
    <w:rsid w:val="00761FC0"/>
    <w:rsid w:val="00762486"/>
    <w:rsid w:val="00762D48"/>
    <w:rsid w:val="00762EE9"/>
    <w:rsid w:val="00765C82"/>
    <w:rsid w:val="00765D99"/>
    <w:rsid w:val="00771B84"/>
    <w:rsid w:val="007733AA"/>
    <w:rsid w:val="00773B3D"/>
    <w:rsid w:val="007747A2"/>
    <w:rsid w:val="007755E0"/>
    <w:rsid w:val="00775BDB"/>
    <w:rsid w:val="0077633D"/>
    <w:rsid w:val="00777B9C"/>
    <w:rsid w:val="00780483"/>
    <w:rsid w:val="00781DAE"/>
    <w:rsid w:val="00783E67"/>
    <w:rsid w:val="007871C5"/>
    <w:rsid w:val="00790572"/>
    <w:rsid w:val="00794A05"/>
    <w:rsid w:val="00795A4F"/>
    <w:rsid w:val="00796A81"/>
    <w:rsid w:val="007973AF"/>
    <w:rsid w:val="00797F51"/>
    <w:rsid w:val="007A1255"/>
    <w:rsid w:val="007A2FBB"/>
    <w:rsid w:val="007A4395"/>
    <w:rsid w:val="007A652A"/>
    <w:rsid w:val="007B2688"/>
    <w:rsid w:val="007B5F88"/>
    <w:rsid w:val="007B6055"/>
    <w:rsid w:val="007B6509"/>
    <w:rsid w:val="007B73CE"/>
    <w:rsid w:val="007C1FD0"/>
    <w:rsid w:val="007C245F"/>
    <w:rsid w:val="007C2A88"/>
    <w:rsid w:val="007C4A3F"/>
    <w:rsid w:val="007C6FBD"/>
    <w:rsid w:val="007D3706"/>
    <w:rsid w:val="007D4311"/>
    <w:rsid w:val="007D5E6D"/>
    <w:rsid w:val="007D6F8A"/>
    <w:rsid w:val="007D79A0"/>
    <w:rsid w:val="007E1BDB"/>
    <w:rsid w:val="007E1C5C"/>
    <w:rsid w:val="007E683E"/>
    <w:rsid w:val="007F029A"/>
    <w:rsid w:val="007F09E0"/>
    <w:rsid w:val="007F14E8"/>
    <w:rsid w:val="007F1D32"/>
    <w:rsid w:val="007F2AC3"/>
    <w:rsid w:val="007F3148"/>
    <w:rsid w:val="007F378B"/>
    <w:rsid w:val="007F3D14"/>
    <w:rsid w:val="007F4D89"/>
    <w:rsid w:val="007F5FB7"/>
    <w:rsid w:val="008001C3"/>
    <w:rsid w:val="0080174A"/>
    <w:rsid w:val="00802715"/>
    <w:rsid w:val="0080324B"/>
    <w:rsid w:val="0081661A"/>
    <w:rsid w:val="0081703E"/>
    <w:rsid w:val="0082328E"/>
    <w:rsid w:val="00825021"/>
    <w:rsid w:val="00825148"/>
    <w:rsid w:val="00825786"/>
    <w:rsid w:val="00830CE6"/>
    <w:rsid w:val="008313F0"/>
    <w:rsid w:val="008342F9"/>
    <w:rsid w:val="00834A1B"/>
    <w:rsid w:val="00834ECB"/>
    <w:rsid w:val="008374AA"/>
    <w:rsid w:val="00837CF8"/>
    <w:rsid w:val="00840464"/>
    <w:rsid w:val="008407F9"/>
    <w:rsid w:val="00841316"/>
    <w:rsid w:val="00843A23"/>
    <w:rsid w:val="00846DA4"/>
    <w:rsid w:val="008477F0"/>
    <w:rsid w:val="00847A40"/>
    <w:rsid w:val="00850040"/>
    <w:rsid w:val="0085388D"/>
    <w:rsid w:val="008551CF"/>
    <w:rsid w:val="00856C27"/>
    <w:rsid w:val="0086291C"/>
    <w:rsid w:val="0086372E"/>
    <w:rsid w:val="0086417E"/>
    <w:rsid w:val="00866B22"/>
    <w:rsid w:val="00870F75"/>
    <w:rsid w:val="0087106C"/>
    <w:rsid w:val="00873379"/>
    <w:rsid w:val="0087503C"/>
    <w:rsid w:val="00876D28"/>
    <w:rsid w:val="00877315"/>
    <w:rsid w:val="00877731"/>
    <w:rsid w:val="00877751"/>
    <w:rsid w:val="00877D64"/>
    <w:rsid w:val="008807E2"/>
    <w:rsid w:val="00881391"/>
    <w:rsid w:val="0088148F"/>
    <w:rsid w:val="00883960"/>
    <w:rsid w:val="00883BB8"/>
    <w:rsid w:val="00884F4E"/>
    <w:rsid w:val="0088509A"/>
    <w:rsid w:val="00885B3A"/>
    <w:rsid w:val="00886D23"/>
    <w:rsid w:val="008870FC"/>
    <w:rsid w:val="008876BF"/>
    <w:rsid w:val="008901FA"/>
    <w:rsid w:val="00892427"/>
    <w:rsid w:val="00894248"/>
    <w:rsid w:val="00895704"/>
    <w:rsid w:val="0089651F"/>
    <w:rsid w:val="008A1562"/>
    <w:rsid w:val="008A1BB4"/>
    <w:rsid w:val="008A2F79"/>
    <w:rsid w:val="008A3265"/>
    <w:rsid w:val="008A3730"/>
    <w:rsid w:val="008A6DB6"/>
    <w:rsid w:val="008A76BA"/>
    <w:rsid w:val="008B1413"/>
    <w:rsid w:val="008B2997"/>
    <w:rsid w:val="008B301B"/>
    <w:rsid w:val="008B48BE"/>
    <w:rsid w:val="008B5B00"/>
    <w:rsid w:val="008B5C37"/>
    <w:rsid w:val="008B5E68"/>
    <w:rsid w:val="008B7DD2"/>
    <w:rsid w:val="008C17A3"/>
    <w:rsid w:val="008C1EBC"/>
    <w:rsid w:val="008C29D7"/>
    <w:rsid w:val="008C2E21"/>
    <w:rsid w:val="008C3AE1"/>
    <w:rsid w:val="008C5105"/>
    <w:rsid w:val="008C66A7"/>
    <w:rsid w:val="008D2749"/>
    <w:rsid w:val="008D3B7B"/>
    <w:rsid w:val="008D6CAE"/>
    <w:rsid w:val="008D7712"/>
    <w:rsid w:val="008E03E8"/>
    <w:rsid w:val="008E2055"/>
    <w:rsid w:val="008E2315"/>
    <w:rsid w:val="008E2923"/>
    <w:rsid w:val="008F03BC"/>
    <w:rsid w:val="008F0CB7"/>
    <w:rsid w:val="008F0ED3"/>
    <w:rsid w:val="008F1EB0"/>
    <w:rsid w:val="008F25A2"/>
    <w:rsid w:val="008F37BA"/>
    <w:rsid w:val="008F5511"/>
    <w:rsid w:val="008F563A"/>
    <w:rsid w:val="008F5F78"/>
    <w:rsid w:val="009000AD"/>
    <w:rsid w:val="00900F9B"/>
    <w:rsid w:val="00901C87"/>
    <w:rsid w:val="0090433A"/>
    <w:rsid w:val="00904BA5"/>
    <w:rsid w:val="00906583"/>
    <w:rsid w:val="00907047"/>
    <w:rsid w:val="00910007"/>
    <w:rsid w:val="0091613D"/>
    <w:rsid w:val="009225E6"/>
    <w:rsid w:val="00922AA2"/>
    <w:rsid w:val="00924D21"/>
    <w:rsid w:val="00925B3C"/>
    <w:rsid w:val="009273C9"/>
    <w:rsid w:val="00927F37"/>
    <w:rsid w:val="0093047C"/>
    <w:rsid w:val="0093244A"/>
    <w:rsid w:val="00933D18"/>
    <w:rsid w:val="00936437"/>
    <w:rsid w:val="00936CE7"/>
    <w:rsid w:val="00937BCB"/>
    <w:rsid w:val="00940CE2"/>
    <w:rsid w:val="009424AE"/>
    <w:rsid w:val="00942BBE"/>
    <w:rsid w:val="00944585"/>
    <w:rsid w:val="00944A1F"/>
    <w:rsid w:val="00944C93"/>
    <w:rsid w:val="00945CE9"/>
    <w:rsid w:val="009467A4"/>
    <w:rsid w:val="00947E0D"/>
    <w:rsid w:val="00947F2A"/>
    <w:rsid w:val="0095023D"/>
    <w:rsid w:val="00951526"/>
    <w:rsid w:val="00952439"/>
    <w:rsid w:val="0095303E"/>
    <w:rsid w:val="00954DB2"/>
    <w:rsid w:val="00955B1C"/>
    <w:rsid w:val="00960803"/>
    <w:rsid w:val="00964A25"/>
    <w:rsid w:val="00970894"/>
    <w:rsid w:val="00970BAE"/>
    <w:rsid w:val="00971776"/>
    <w:rsid w:val="009720DF"/>
    <w:rsid w:val="0097670B"/>
    <w:rsid w:val="009809AD"/>
    <w:rsid w:val="00980F45"/>
    <w:rsid w:val="009827A7"/>
    <w:rsid w:val="00982A3A"/>
    <w:rsid w:val="00982DE1"/>
    <w:rsid w:val="00984CF8"/>
    <w:rsid w:val="00985474"/>
    <w:rsid w:val="00985D5A"/>
    <w:rsid w:val="00986DC8"/>
    <w:rsid w:val="00990573"/>
    <w:rsid w:val="00993232"/>
    <w:rsid w:val="009952FD"/>
    <w:rsid w:val="009959BE"/>
    <w:rsid w:val="00996917"/>
    <w:rsid w:val="00997302"/>
    <w:rsid w:val="009978AA"/>
    <w:rsid w:val="009979D9"/>
    <w:rsid w:val="009A26E9"/>
    <w:rsid w:val="009A31A6"/>
    <w:rsid w:val="009A5155"/>
    <w:rsid w:val="009A5968"/>
    <w:rsid w:val="009A5BF7"/>
    <w:rsid w:val="009B0D88"/>
    <w:rsid w:val="009B0FCA"/>
    <w:rsid w:val="009B32EF"/>
    <w:rsid w:val="009C2857"/>
    <w:rsid w:val="009C47F7"/>
    <w:rsid w:val="009C568C"/>
    <w:rsid w:val="009C5829"/>
    <w:rsid w:val="009C7511"/>
    <w:rsid w:val="009D090F"/>
    <w:rsid w:val="009D0E31"/>
    <w:rsid w:val="009D1CB1"/>
    <w:rsid w:val="009D3F4E"/>
    <w:rsid w:val="009E055B"/>
    <w:rsid w:val="009E15BA"/>
    <w:rsid w:val="009E32CD"/>
    <w:rsid w:val="009E4834"/>
    <w:rsid w:val="009E4E1C"/>
    <w:rsid w:val="009E57A4"/>
    <w:rsid w:val="009E68A2"/>
    <w:rsid w:val="009E6D36"/>
    <w:rsid w:val="009F2B38"/>
    <w:rsid w:val="009F647D"/>
    <w:rsid w:val="009F6C2E"/>
    <w:rsid w:val="00A00A98"/>
    <w:rsid w:val="00A01609"/>
    <w:rsid w:val="00A01CE3"/>
    <w:rsid w:val="00A04ACC"/>
    <w:rsid w:val="00A0611B"/>
    <w:rsid w:val="00A06EAA"/>
    <w:rsid w:val="00A10ED1"/>
    <w:rsid w:val="00A11AA6"/>
    <w:rsid w:val="00A126D4"/>
    <w:rsid w:val="00A12DDC"/>
    <w:rsid w:val="00A13A2E"/>
    <w:rsid w:val="00A13E68"/>
    <w:rsid w:val="00A155B8"/>
    <w:rsid w:val="00A165CD"/>
    <w:rsid w:val="00A20FE1"/>
    <w:rsid w:val="00A212A3"/>
    <w:rsid w:val="00A2290B"/>
    <w:rsid w:val="00A23C65"/>
    <w:rsid w:val="00A24DAC"/>
    <w:rsid w:val="00A26924"/>
    <w:rsid w:val="00A26E50"/>
    <w:rsid w:val="00A27012"/>
    <w:rsid w:val="00A27285"/>
    <w:rsid w:val="00A27751"/>
    <w:rsid w:val="00A27FF0"/>
    <w:rsid w:val="00A31025"/>
    <w:rsid w:val="00A33A92"/>
    <w:rsid w:val="00A36505"/>
    <w:rsid w:val="00A365C0"/>
    <w:rsid w:val="00A40D95"/>
    <w:rsid w:val="00A4362A"/>
    <w:rsid w:val="00A4378C"/>
    <w:rsid w:val="00A44903"/>
    <w:rsid w:val="00A50B4F"/>
    <w:rsid w:val="00A515A2"/>
    <w:rsid w:val="00A52592"/>
    <w:rsid w:val="00A539C4"/>
    <w:rsid w:val="00A54F46"/>
    <w:rsid w:val="00A561DD"/>
    <w:rsid w:val="00A565D9"/>
    <w:rsid w:val="00A601BB"/>
    <w:rsid w:val="00A63424"/>
    <w:rsid w:val="00A65918"/>
    <w:rsid w:val="00A6690F"/>
    <w:rsid w:val="00A73375"/>
    <w:rsid w:val="00A75499"/>
    <w:rsid w:val="00A805FD"/>
    <w:rsid w:val="00A81A30"/>
    <w:rsid w:val="00A82306"/>
    <w:rsid w:val="00A840F6"/>
    <w:rsid w:val="00A869B7"/>
    <w:rsid w:val="00A87D62"/>
    <w:rsid w:val="00A91668"/>
    <w:rsid w:val="00A91A4D"/>
    <w:rsid w:val="00A92FB0"/>
    <w:rsid w:val="00A9344A"/>
    <w:rsid w:val="00A9425F"/>
    <w:rsid w:val="00A958E2"/>
    <w:rsid w:val="00A95F97"/>
    <w:rsid w:val="00A9634B"/>
    <w:rsid w:val="00AA3507"/>
    <w:rsid w:val="00AA3D73"/>
    <w:rsid w:val="00AA7558"/>
    <w:rsid w:val="00AB05B5"/>
    <w:rsid w:val="00AB0CB7"/>
    <w:rsid w:val="00AB6D6B"/>
    <w:rsid w:val="00AC0752"/>
    <w:rsid w:val="00AC14A9"/>
    <w:rsid w:val="00AC419C"/>
    <w:rsid w:val="00AC4D62"/>
    <w:rsid w:val="00AC68C8"/>
    <w:rsid w:val="00AC7E5F"/>
    <w:rsid w:val="00AD003C"/>
    <w:rsid w:val="00AD2667"/>
    <w:rsid w:val="00AD39C9"/>
    <w:rsid w:val="00AD4728"/>
    <w:rsid w:val="00AD5F5C"/>
    <w:rsid w:val="00AD6062"/>
    <w:rsid w:val="00AD620D"/>
    <w:rsid w:val="00AD6EC0"/>
    <w:rsid w:val="00AE1ECB"/>
    <w:rsid w:val="00AE392F"/>
    <w:rsid w:val="00AE5DAB"/>
    <w:rsid w:val="00AE7060"/>
    <w:rsid w:val="00AE751D"/>
    <w:rsid w:val="00AF2623"/>
    <w:rsid w:val="00AF26BB"/>
    <w:rsid w:val="00AF427B"/>
    <w:rsid w:val="00AF5913"/>
    <w:rsid w:val="00AF5D92"/>
    <w:rsid w:val="00AF77CB"/>
    <w:rsid w:val="00B011B5"/>
    <w:rsid w:val="00B03D00"/>
    <w:rsid w:val="00B0754D"/>
    <w:rsid w:val="00B10198"/>
    <w:rsid w:val="00B108FF"/>
    <w:rsid w:val="00B123C5"/>
    <w:rsid w:val="00B1250C"/>
    <w:rsid w:val="00B129ED"/>
    <w:rsid w:val="00B151EA"/>
    <w:rsid w:val="00B16E72"/>
    <w:rsid w:val="00B17117"/>
    <w:rsid w:val="00B23046"/>
    <w:rsid w:val="00B25397"/>
    <w:rsid w:val="00B268EB"/>
    <w:rsid w:val="00B2799D"/>
    <w:rsid w:val="00B30D49"/>
    <w:rsid w:val="00B364AD"/>
    <w:rsid w:val="00B3675C"/>
    <w:rsid w:val="00B418F8"/>
    <w:rsid w:val="00B424CA"/>
    <w:rsid w:val="00B467EE"/>
    <w:rsid w:val="00B47765"/>
    <w:rsid w:val="00B501B2"/>
    <w:rsid w:val="00B52C19"/>
    <w:rsid w:val="00B53BB3"/>
    <w:rsid w:val="00B5468C"/>
    <w:rsid w:val="00B55B33"/>
    <w:rsid w:val="00B57CCD"/>
    <w:rsid w:val="00B64A1C"/>
    <w:rsid w:val="00B65A68"/>
    <w:rsid w:val="00B67B07"/>
    <w:rsid w:val="00B67EF2"/>
    <w:rsid w:val="00B7004C"/>
    <w:rsid w:val="00B7091F"/>
    <w:rsid w:val="00B73B86"/>
    <w:rsid w:val="00B74458"/>
    <w:rsid w:val="00B74ADF"/>
    <w:rsid w:val="00B77921"/>
    <w:rsid w:val="00B800D1"/>
    <w:rsid w:val="00B8127C"/>
    <w:rsid w:val="00B819E7"/>
    <w:rsid w:val="00B81A6E"/>
    <w:rsid w:val="00B81B90"/>
    <w:rsid w:val="00B81D9E"/>
    <w:rsid w:val="00B85666"/>
    <w:rsid w:val="00B8585C"/>
    <w:rsid w:val="00B86EBA"/>
    <w:rsid w:val="00B8753C"/>
    <w:rsid w:val="00B90549"/>
    <w:rsid w:val="00B90FAF"/>
    <w:rsid w:val="00B9175A"/>
    <w:rsid w:val="00B93896"/>
    <w:rsid w:val="00B95928"/>
    <w:rsid w:val="00B970F2"/>
    <w:rsid w:val="00BA100C"/>
    <w:rsid w:val="00BA2C9C"/>
    <w:rsid w:val="00BA5407"/>
    <w:rsid w:val="00BA69C7"/>
    <w:rsid w:val="00BB06DE"/>
    <w:rsid w:val="00BB0956"/>
    <w:rsid w:val="00BB2860"/>
    <w:rsid w:val="00BB3DFA"/>
    <w:rsid w:val="00BB53C7"/>
    <w:rsid w:val="00BB7791"/>
    <w:rsid w:val="00BC0E5E"/>
    <w:rsid w:val="00BC3E5C"/>
    <w:rsid w:val="00BC53E1"/>
    <w:rsid w:val="00BC7CD7"/>
    <w:rsid w:val="00BD61BE"/>
    <w:rsid w:val="00BD6549"/>
    <w:rsid w:val="00BE10BA"/>
    <w:rsid w:val="00BE1B79"/>
    <w:rsid w:val="00BE3CBF"/>
    <w:rsid w:val="00BE4577"/>
    <w:rsid w:val="00BE4852"/>
    <w:rsid w:val="00BE4987"/>
    <w:rsid w:val="00BE6CC4"/>
    <w:rsid w:val="00BE7591"/>
    <w:rsid w:val="00BF06A9"/>
    <w:rsid w:val="00BF2230"/>
    <w:rsid w:val="00BF59EA"/>
    <w:rsid w:val="00BF62ED"/>
    <w:rsid w:val="00C017E8"/>
    <w:rsid w:val="00C01860"/>
    <w:rsid w:val="00C0190B"/>
    <w:rsid w:val="00C040D8"/>
    <w:rsid w:val="00C047DF"/>
    <w:rsid w:val="00C06921"/>
    <w:rsid w:val="00C07762"/>
    <w:rsid w:val="00C07E9F"/>
    <w:rsid w:val="00C1209D"/>
    <w:rsid w:val="00C1474C"/>
    <w:rsid w:val="00C14DC8"/>
    <w:rsid w:val="00C14E57"/>
    <w:rsid w:val="00C156CF"/>
    <w:rsid w:val="00C16324"/>
    <w:rsid w:val="00C167D6"/>
    <w:rsid w:val="00C17DAF"/>
    <w:rsid w:val="00C22CEC"/>
    <w:rsid w:val="00C241E0"/>
    <w:rsid w:val="00C250C8"/>
    <w:rsid w:val="00C25D0F"/>
    <w:rsid w:val="00C25DE0"/>
    <w:rsid w:val="00C2656F"/>
    <w:rsid w:val="00C317AF"/>
    <w:rsid w:val="00C3226C"/>
    <w:rsid w:val="00C33F3B"/>
    <w:rsid w:val="00C366E5"/>
    <w:rsid w:val="00C36838"/>
    <w:rsid w:val="00C36B76"/>
    <w:rsid w:val="00C37CA3"/>
    <w:rsid w:val="00C4016B"/>
    <w:rsid w:val="00C4654B"/>
    <w:rsid w:val="00C47F2E"/>
    <w:rsid w:val="00C50785"/>
    <w:rsid w:val="00C50D21"/>
    <w:rsid w:val="00C51237"/>
    <w:rsid w:val="00C52ADB"/>
    <w:rsid w:val="00C52C23"/>
    <w:rsid w:val="00C539FF"/>
    <w:rsid w:val="00C54362"/>
    <w:rsid w:val="00C55895"/>
    <w:rsid w:val="00C56988"/>
    <w:rsid w:val="00C572C4"/>
    <w:rsid w:val="00C5742C"/>
    <w:rsid w:val="00C627B1"/>
    <w:rsid w:val="00C630FD"/>
    <w:rsid w:val="00C66E23"/>
    <w:rsid w:val="00C7022E"/>
    <w:rsid w:val="00C72EEC"/>
    <w:rsid w:val="00C735D9"/>
    <w:rsid w:val="00C73911"/>
    <w:rsid w:val="00C77C41"/>
    <w:rsid w:val="00C81C7A"/>
    <w:rsid w:val="00C83D35"/>
    <w:rsid w:val="00C83E5F"/>
    <w:rsid w:val="00C85095"/>
    <w:rsid w:val="00C85DA9"/>
    <w:rsid w:val="00C866E8"/>
    <w:rsid w:val="00C868CC"/>
    <w:rsid w:val="00C908C6"/>
    <w:rsid w:val="00C9162C"/>
    <w:rsid w:val="00C918A3"/>
    <w:rsid w:val="00C9226A"/>
    <w:rsid w:val="00C92ABE"/>
    <w:rsid w:val="00C938BA"/>
    <w:rsid w:val="00C95CFA"/>
    <w:rsid w:val="00C96E62"/>
    <w:rsid w:val="00CA00D6"/>
    <w:rsid w:val="00CA156B"/>
    <w:rsid w:val="00CB04D3"/>
    <w:rsid w:val="00CB0887"/>
    <w:rsid w:val="00CB33EA"/>
    <w:rsid w:val="00CB39F9"/>
    <w:rsid w:val="00CB554B"/>
    <w:rsid w:val="00CB604F"/>
    <w:rsid w:val="00CC07BB"/>
    <w:rsid w:val="00CC179F"/>
    <w:rsid w:val="00CC6C61"/>
    <w:rsid w:val="00CC7430"/>
    <w:rsid w:val="00CD04A6"/>
    <w:rsid w:val="00CD2F12"/>
    <w:rsid w:val="00CD367B"/>
    <w:rsid w:val="00CD73D8"/>
    <w:rsid w:val="00CD7C29"/>
    <w:rsid w:val="00CD7D3B"/>
    <w:rsid w:val="00CE0901"/>
    <w:rsid w:val="00CE1505"/>
    <w:rsid w:val="00CE1ECF"/>
    <w:rsid w:val="00CE496F"/>
    <w:rsid w:val="00CE671B"/>
    <w:rsid w:val="00CE794B"/>
    <w:rsid w:val="00CE7B98"/>
    <w:rsid w:val="00CE7BC2"/>
    <w:rsid w:val="00CF0289"/>
    <w:rsid w:val="00CF05A2"/>
    <w:rsid w:val="00CF1BCD"/>
    <w:rsid w:val="00CF37A0"/>
    <w:rsid w:val="00D007A8"/>
    <w:rsid w:val="00D03D19"/>
    <w:rsid w:val="00D03EC6"/>
    <w:rsid w:val="00D068B0"/>
    <w:rsid w:val="00D07E7F"/>
    <w:rsid w:val="00D11BD7"/>
    <w:rsid w:val="00D12365"/>
    <w:rsid w:val="00D14C41"/>
    <w:rsid w:val="00D170A0"/>
    <w:rsid w:val="00D21282"/>
    <w:rsid w:val="00D218FE"/>
    <w:rsid w:val="00D24B66"/>
    <w:rsid w:val="00D2533C"/>
    <w:rsid w:val="00D275FD"/>
    <w:rsid w:val="00D27DCC"/>
    <w:rsid w:val="00D31F44"/>
    <w:rsid w:val="00D32431"/>
    <w:rsid w:val="00D3324C"/>
    <w:rsid w:val="00D3360E"/>
    <w:rsid w:val="00D33E10"/>
    <w:rsid w:val="00D35977"/>
    <w:rsid w:val="00D40E2B"/>
    <w:rsid w:val="00D44D47"/>
    <w:rsid w:val="00D451CC"/>
    <w:rsid w:val="00D457D7"/>
    <w:rsid w:val="00D45B6B"/>
    <w:rsid w:val="00D50639"/>
    <w:rsid w:val="00D51AB5"/>
    <w:rsid w:val="00D5677B"/>
    <w:rsid w:val="00D56E15"/>
    <w:rsid w:val="00D60749"/>
    <w:rsid w:val="00D64608"/>
    <w:rsid w:val="00D65526"/>
    <w:rsid w:val="00D6654B"/>
    <w:rsid w:val="00D72992"/>
    <w:rsid w:val="00D7351E"/>
    <w:rsid w:val="00D73C45"/>
    <w:rsid w:val="00D75C08"/>
    <w:rsid w:val="00D77429"/>
    <w:rsid w:val="00D77937"/>
    <w:rsid w:val="00D80782"/>
    <w:rsid w:val="00D80C02"/>
    <w:rsid w:val="00D85947"/>
    <w:rsid w:val="00D864CA"/>
    <w:rsid w:val="00D867D6"/>
    <w:rsid w:val="00D86C8A"/>
    <w:rsid w:val="00D8784A"/>
    <w:rsid w:val="00D87FEE"/>
    <w:rsid w:val="00D900BC"/>
    <w:rsid w:val="00D912BD"/>
    <w:rsid w:val="00D9140C"/>
    <w:rsid w:val="00D91911"/>
    <w:rsid w:val="00D9254F"/>
    <w:rsid w:val="00D93A82"/>
    <w:rsid w:val="00D93BE6"/>
    <w:rsid w:val="00D957E5"/>
    <w:rsid w:val="00D95832"/>
    <w:rsid w:val="00D97ACC"/>
    <w:rsid w:val="00D97E71"/>
    <w:rsid w:val="00DA0C59"/>
    <w:rsid w:val="00DA1B63"/>
    <w:rsid w:val="00DA3225"/>
    <w:rsid w:val="00DA3A4E"/>
    <w:rsid w:val="00DA4112"/>
    <w:rsid w:val="00DA4AFF"/>
    <w:rsid w:val="00DA4CB9"/>
    <w:rsid w:val="00DA62C2"/>
    <w:rsid w:val="00DA6BE2"/>
    <w:rsid w:val="00DA731D"/>
    <w:rsid w:val="00DA7C86"/>
    <w:rsid w:val="00DB0CEA"/>
    <w:rsid w:val="00DB1CB3"/>
    <w:rsid w:val="00DB35B1"/>
    <w:rsid w:val="00DB38F2"/>
    <w:rsid w:val="00DB5B3B"/>
    <w:rsid w:val="00DB5BEF"/>
    <w:rsid w:val="00DB605C"/>
    <w:rsid w:val="00DB705F"/>
    <w:rsid w:val="00DC160F"/>
    <w:rsid w:val="00DC2EB3"/>
    <w:rsid w:val="00DC30BE"/>
    <w:rsid w:val="00DC3E90"/>
    <w:rsid w:val="00DC6B16"/>
    <w:rsid w:val="00DC7EFE"/>
    <w:rsid w:val="00DD3A2D"/>
    <w:rsid w:val="00DD3CD2"/>
    <w:rsid w:val="00DD5174"/>
    <w:rsid w:val="00DD57AA"/>
    <w:rsid w:val="00DD594A"/>
    <w:rsid w:val="00DD598E"/>
    <w:rsid w:val="00DD7B77"/>
    <w:rsid w:val="00DE0051"/>
    <w:rsid w:val="00DE2AD7"/>
    <w:rsid w:val="00DE2E50"/>
    <w:rsid w:val="00DE33F3"/>
    <w:rsid w:val="00DE4B48"/>
    <w:rsid w:val="00DE4F33"/>
    <w:rsid w:val="00DE558A"/>
    <w:rsid w:val="00DE5D3A"/>
    <w:rsid w:val="00DE6D09"/>
    <w:rsid w:val="00DE6F9D"/>
    <w:rsid w:val="00DF0B61"/>
    <w:rsid w:val="00DF5D5C"/>
    <w:rsid w:val="00DF63A3"/>
    <w:rsid w:val="00DF70C1"/>
    <w:rsid w:val="00E009C4"/>
    <w:rsid w:val="00E0182F"/>
    <w:rsid w:val="00E01E4D"/>
    <w:rsid w:val="00E01F0E"/>
    <w:rsid w:val="00E024EC"/>
    <w:rsid w:val="00E04054"/>
    <w:rsid w:val="00E06AE3"/>
    <w:rsid w:val="00E07145"/>
    <w:rsid w:val="00E10D00"/>
    <w:rsid w:val="00E12232"/>
    <w:rsid w:val="00E12FE5"/>
    <w:rsid w:val="00E13453"/>
    <w:rsid w:val="00E17AB4"/>
    <w:rsid w:val="00E23203"/>
    <w:rsid w:val="00E237A7"/>
    <w:rsid w:val="00E23CF0"/>
    <w:rsid w:val="00E24247"/>
    <w:rsid w:val="00E24668"/>
    <w:rsid w:val="00E265EB"/>
    <w:rsid w:val="00E26CF8"/>
    <w:rsid w:val="00E272CF"/>
    <w:rsid w:val="00E27348"/>
    <w:rsid w:val="00E30219"/>
    <w:rsid w:val="00E31482"/>
    <w:rsid w:val="00E3204F"/>
    <w:rsid w:val="00E33136"/>
    <w:rsid w:val="00E33A89"/>
    <w:rsid w:val="00E33E6A"/>
    <w:rsid w:val="00E34444"/>
    <w:rsid w:val="00E35795"/>
    <w:rsid w:val="00E4366A"/>
    <w:rsid w:val="00E44430"/>
    <w:rsid w:val="00E44780"/>
    <w:rsid w:val="00E45691"/>
    <w:rsid w:val="00E4572F"/>
    <w:rsid w:val="00E5009B"/>
    <w:rsid w:val="00E501B2"/>
    <w:rsid w:val="00E51A3E"/>
    <w:rsid w:val="00E51D05"/>
    <w:rsid w:val="00E51FCB"/>
    <w:rsid w:val="00E54706"/>
    <w:rsid w:val="00E56F90"/>
    <w:rsid w:val="00E578BB"/>
    <w:rsid w:val="00E62550"/>
    <w:rsid w:val="00E62D3E"/>
    <w:rsid w:val="00E64039"/>
    <w:rsid w:val="00E64E7A"/>
    <w:rsid w:val="00E65F63"/>
    <w:rsid w:val="00E66D15"/>
    <w:rsid w:val="00E709BF"/>
    <w:rsid w:val="00E70D67"/>
    <w:rsid w:val="00E7497F"/>
    <w:rsid w:val="00E76B0D"/>
    <w:rsid w:val="00E81108"/>
    <w:rsid w:val="00E82F03"/>
    <w:rsid w:val="00E8327A"/>
    <w:rsid w:val="00E8470D"/>
    <w:rsid w:val="00E851BD"/>
    <w:rsid w:val="00E874F0"/>
    <w:rsid w:val="00E9223D"/>
    <w:rsid w:val="00E92584"/>
    <w:rsid w:val="00E93BA5"/>
    <w:rsid w:val="00E953AC"/>
    <w:rsid w:val="00E96D82"/>
    <w:rsid w:val="00EA218F"/>
    <w:rsid w:val="00EA3037"/>
    <w:rsid w:val="00EA3CC3"/>
    <w:rsid w:val="00EA6153"/>
    <w:rsid w:val="00EA677B"/>
    <w:rsid w:val="00EB2014"/>
    <w:rsid w:val="00EB3C47"/>
    <w:rsid w:val="00EB3E59"/>
    <w:rsid w:val="00EB42B1"/>
    <w:rsid w:val="00EB62FA"/>
    <w:rsid w:val="00EB7FAE"/>
    <w:rsid w:val="00EC0A43"/>
    <w:rsid w:val="00EC1CBD"/>
    <w:rsid w:val="00EC2462"/>
    <w:rsid w:val="00ED11A7"/>
    <w:rsid w:val="00ED35FB"/>
    <w:rsid w:val="00ED4765"/>
    <w:rsid w:val="00ED64B7"/>
    <w:rsid w:val="00ED697F"/>
    <w:rsid w:val="00ED7414"/>
    <w:rsid w:val="00EE0301"/>
    <w:rsid w:val="00EE0E6F"/>
    <w:rsid w:val="00EE137D"/>
    <w:rsid w:val="00EE15A4"/>
    <w:rsid w:val="00EE4248"/>
    <w:rsid w:val="00EE4CE5"/>
    <w:rsid w:val="00EE52B6"/>
    <w:rsid w:val="00EE6F7B"/>
    <w:rsid w:val="00EF0836"/>
    <w:rsid w:val="00EF31D0"/>
    <w:rsid w:val="00EF3C14"/>
    <w:rsid w:val="00EF55AD"/>
    <w:rsid w:val="00EF652E"/>
    <w:rsid w:val="00EF7446"/>
    <w:rsid w:val="00F004B0"/>
    <w:rsid w:val="00F01CE1"/>
    <w:rsid w:val="00F0237F"/>
    <w:rsid w:val="00F04C7D"/>
    <w:rsid w:val="00F053BC"/>
    <w:rsid w:val="00F05B98"/>
    <w:rsid w:val="00F06BF1"/>
    <w:rsid w:val="00F073DA"/>
    <w:rsid w:val="00F107C5"/>
    <w:rsid w:val="00F10C09"/>
    <w:rsid w:val="00F13E1F"/>
    <w:rsid w:val="00F1574A"/>
    <w:rsid w:val="00F20380"/>
    <w:rsid w:val="00F2427A"/>
    <w:rsid w:val="00F319AE"/>
    <w:rsid w:val="00F33201"/>
    <w:rsid w:val="00F364AD"/>
    <w:rsid w:val="00F40E73"/>
    <w:rsid w:val="00F410F3"/>
    <w:rsid w:val="00F422F8"/>
    <w:rsid w:val="00F43538"/>
    <w:rsid w:val="00F43707"/>
    <w:rsid w:val="00F518F4"/>
    <w:rsid w:val="00F54B35"/>
    <w:rsid w:val="00F5510A"/>
    <w:rsid w:val="00F559FE"/>
    <w:rsid w:val="00F5761C"/>
    <w:rsid w:val="00F625EA"/>
    <w:rsid w:val="00F64F24"/>
    <w:rsid w:val="00F64F5A"/>
    <w:rsid w:val="00F65638"/>
    <w:rsid w:val="00F65727"/>
    <w:rsid w:val="00F674A3"/>
    <w:rsid w:val="00F67BF9"/>
    <w:rsid w:val="00F72623"/>
    <w:rsid w:val="00F72CAA"/>
    <w:rsid w:val="00F7461D"/>
    <w:rsid w:val="00F74AFF"/>
    <w:rsid w:val="00F82732"/>
    <w:rsid w:val="00F84F97"/>
    <w:rsid w:val="00F90047"/>
    <w:rsid w:val="00F900A7"/>
    <w:rsid w:val="00F903AB"/>
    <w:rsid w:val="00F90A9F"/>
    <w:rsid w:val="00F96D3C"/>
    <w:rsid w:val="00F973EA"/>
    <w:rsid w:val="00FA1382"/>
    <w:rsid w:val="00FA209B"/>
    <w:rsid w:val="00FA3B91"/>
    <w:rsid w:val="00FA5D86"/>
    <w:rsid w:val="00FB3575"/>
    <w:rsid w:val="00FB6529"/>
    <w:rsid w:val="00FB6621"/>
    <w:rsid w:val="00FB7CD5"/>
    <w:rsid w:val="00FC03C7"/>
    <w:rsid w:val="00FC424B"/>
    <w:rsid w:val="00FC6B38"/>
    <w:rsid w:val="00FD14B0"/>
    <w:rsid w:val="00FD2C85"/>
    <w:rsid w:val="00FD6BDB"/>
    <w:rsid w:val="00FE4B78"/>
    <w:rsid w:val="00FE58FB"/>
    <w:rsid w:val="00FE5FD6"/>
    <w:rsid w:val="00FE68FE"/>
    <w:rsid w:val="00FF1035"/>
    <w:rsid w:val="00FF38BB"/>
    <w:rsid w:val="00FF5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9A81E"/>
  <w15:docId w15:val="{8A8AF3E2-B1F2-4604-BC69-7AC4E31FF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F03BC"/>
    <w:pPr>
      <w:spacing w:after="200" w:line="276" w:lineRule="auto"/>
    </w:pPr>
    <w:rPr>
      <w:sz w:val="22"/>
      <w:szCs w:val="22"/>
      <w:lang w:eastAsia="en-US"/>
    </w:rPr>
  </w:style>
  <w:style w:type="paragraph" w:styleId="7">
    <w:name w:val="heading 7"/>
    <w:basedOn w:val="a"/>
    <w:next w:val="a"/>
    <w:qFormat/>
    <w:rsid w:val="00343FDA"/>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rsid w:val="00343FDA"/>
    <w:pPr>
      <w:spacing w:before="240" w:after="60" w:line="240" w:lineRule="auto"/>
      <w:outlineLvl w:val="7"/>
    </w:pPr>
    <w:rPr>
      <w:rFonts w:ascii="Times New Roman" w:eastAsia="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4E1C"/>
    <w:pPr>
      <w:tabs>
        <w:tab w:val="center" w:pos="4677"/>
        <w:tab w:val="right" w:pos="9355"/>
      </w:tabs>
    </w:pPr>
  </w:style>
  <w:style w:type="paragraph" w:styleId="a4">
    <w:name w:val="Title"/>
    <w:basedOn w:val="a"/>
    <w:qFormat/>
    <w:rsid w:val="00343FDA"/>
    <w:pPr>
      <w:shd w:val="pct10" w:color="auto" w:fill="auto"/>
      <w:spacing w:after="0" w:line="240" w:lineRule="auto"/>
      <w:jc w:val="center"/>
    </w:pPr>
    <w:rPr>
      <w:rFonts w:ascii="Times New Roman" w:eastAsia="Times New Roman" w:hAnsi="Times New Roman"/>
      <w:b/>
      <w:sz w:val="20"/>
      <w:szCs w:val="20"/>
      <w:lang w:eastAsia="ru-RU"/>
    </w:rPr>
  </w:style>
  <w:style w:type="character" w:customStyle="1" w:styleId="3">
    <w:name w:val="Знак Знак3"/>
    <w:rsid w:val="00343FDA"/>
    <w:rPr>
      <w:rFonts w:ascii="Times New Roman" w:eastAsia="Times New Roman" w:hAnsi="Times New Roman" w:cs="Times New Roman"/>
      <w:b/>
      <w:sz w:val="20"/>
      <w:szCs w:val="20"/>
      <w:shd w:val="pct10" w:color="auto" w:fill="auto"/>
      <w:lang w:eastAsia="ru-RU"/>
    </w:rPr>
  </w:style>
  <w:style w:type="paragraph" w:styleId="a5">
    <w:name w:val="Body Text"/>
    <w:basedOn w:val="a"/>
    <w:link w:val="a6"/>
    <w:rsid w:val="00343FDA"/>
    <w:pPr>
      <w:spacing w:after="0" w:line="240" w:lineRule="auto"/>
      <w:jc w:val="both"/>
    </w:pPr>
    <w:rPr>
      <w:rFonts w:ascii="Times New Roman" w:eastAsia="Times New Roman" w:hAnsi="Times New Roman"/>
      <w:szCs w:val="20"/>
      <w:lang w:eastAsia="ru-RU"/>
    </w:rPr>
  </w:style>
  <w:style w:type="character" w:customStyle="1" w:styleId="2">
    <w:name w:val="Знак Знак2"/>
    <w:rsid w:val="00343FDA"/>
    <w:rPr>
      <w:rFonts w:ascii="Times New Roman" w:eastAsia="Times New Roman" w:hAnsi="Times New Roman" w:cs="Times New Roman"/>
      <w:szCs w:val="20"/>
      <w:lang w:eastAsia="ru-RU"/>
    </w:rPr>
  </w:style>
  <w:style w:type="paragraph" w:styleId="20">
    <w:name w:val="Body Text 2"/>
    <w:basedOn w:val="a"/>
    <w:rsid w:val="00343FDA"/>
    <w:pPr>
      <w:spacing w:after="0" w:line="240" w:lineRule="auto"/>
      <w:jc w:val="both"/>
    </w:pPr>
    <w:rPr>
      <w:rFonts w:ascii="Times New Roman" w:eastAsia="Times New Roman" w:hAnsi="Times New Roman"/>
      <w:sz w:val="20"/>
      <w:szCs w:val="20"/>
      <w:lang w:eastAsia="ru-RU"/>
    </w:rPr>
  </w:style>
  <w:style w:type="character" w:customStyle="1" w:styleId="1">
    <w:name w:val="Знак Знак1"/>
    <w:rsid w:val="00343FDA"/>
    <w:rPr>
      <w:rFonts w:ascii="Times New Roman" w:eastAsia="Times New Roman" w:hAnsi="Times New Roman" w:cs="Times New Roman"/>
      <w:sz w:val="20"/>
      <w:szCs w:val="20"/>
      <w:lang w:eastAsia="ru-RU"/>
    </w:rPr>
  </w:style>
  <w:style w:type="paragraph" w:styleId="30">
    <w:name w:val="Body Text 3"/>
    <w:basedOn w:val="a"/>
    <w:rsid w:val="00343FDA"/>
    <w:pPr>
      <w:spacing w:after="0" w:line="240" w:lineRule="auto"/>
      <w:jc w:val="both"/>
    </w:pPr>
    <w:rPr>
      <w:rFonts w:ascii="Times New Roman" w:eastAsia="Times New Roman" w:hAnsi="Times New Roman"/>
      <w:sz w:val="24"/>
      <w:szCs w:val="20"/>
      <w:lang w:eastAsia="ru-RU"/>
    </w:rPr>
  </w:style>
  <w:style w:type="character" w:customStyle="1" w:styleId="a7">
    <w:name w:val="Знак Знак"/>
    <w:rsid w:val="00343FDA"/>
    <w:rPr>
      <w:rFonts w:ascii="Times New Roman" w:eastAsia="Times New Roman" w:hAnsi="Times New Roman" w:cs="Times New Roman"/>
      <w:sz w:val="24"/>
      <w:szCs w:val="20"/>
      <w:lang w:eastAsia="ru-RU"/>
    </w:rPr>
  </w:style>
  <w:style w:type="character" w:customStyle="1" w:styleId="5">
    <w:name w:val="Знак Знак5"/>
    <w:rsid w:val="00343FDA"/>
    <w:rPr>
      <w:rFonts w:ascii="Times New Roman" w:eastAsia="Times New Roman" w:hAnsi="Times New Roman"/>
      <w:sz w:val="24"/>
      <w:szCs w:val="24"/>
    </w:rPr>
  </w:style>
  <w:style w:type="character" w:customStyle="1" w:styleId="4">
    <w:name w:val="Знак Знак4"/>
    <w:rsid w:val="00343FDA"/>
    <w:rPr>
      <w:rFonts w:ascii="Times New Roman" w:eastAsia="Times New Roman" w:hAnsi="Times New Roman"/>
      <w:i/>
      <w:iCs/>
      <w:sz w:val="24"/>
      <w:szCs w:val="24"/>
    </w:rPr>
  </w:style>
  <w:style w:type="paragraph" w:styleId="a8">
    <w:name w:val="Balloon Text"/>
    <w:basedOn w:val="a"/>
    <w:semiHidden/>
    <w:rsid w:val="00343FDA"/>
    <w:rPr>
      <w:rFonts w:ascii="Tahoma" w:hAnsi="Tahoma" w:cs="Tahoma"/>
      <w:sz w:val="16"/>
      <w:szCs w:val="16"/>
    </w:rPr>
  </w:style>
  <w:style w:type="character" w:styleId="a9">
    <w:name w:val="page number"/>
    <w:basedOn w:val="a0"/>
    <w:rsid w:val="009E4E1C"/>
  </w:style>
  <w:style w:type="paragraph" w:styleId="aa">
    <w:name w:val="header"/>
    <w:basedOn w:val="a"/>
    <w:rsid w:val="00A82306"/>
    <w:pPr>
      <w:tabs>
        <w:tab w:val="center" w:pos="4677"/>
        <w:tab w:val="right" w:pos="9355"/>
      </w:tabs>
    </w:pPr>
  </w:style>
  <w:style w:type="character" w:customStyle="1" w:styleId="80">
    <w:name w:val="Заголовок 8 Знак"/>
    <w:link w:val="8"/>
    <w:rsid w:val="00AF2623"/>
    <w:rPr>
      <w:rFonts w:ascii="Times New Roman" w:eastAsia="Times New Roman" w:hAnsi="Times New Roman"/>
      <w:i/>
      <w:iCs/>
      <w:sz w:val="24"/>
      <w:szCs w:val="24"/>
    </w:rPr>
  </w:style>
  <w:style w:type="character" w:customStyle="1" w:styleId="apple-converted-space">
    <w:name w:val="apple-converted-space"/>
    <w:basedOn w:val="a0"/>
    <w:rsid w:val="00DD3A2D"/>
  </w:style>
  <w:style w:type="paragraph" w:customStyle="1" w:styleId="j14">
    <w:name w:val="j14"/>
    <w:basedOn w:val="a"/>
    <w:rsid w:val="002B19AD"/>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34"/>
    <w:qFormat/>
    <w:rsid w:val="002738BF"/>
    <w:pPr>
      <w:ind w:left="720"/>
      <w:contextualSpacing/>
    </w:pPr>
  </w:style>
  <w:style w:type="table" w:styleId="ac">
    <w:name w:val="Table Grid"/>
    <w:basedOn w:val="a1"/>
    <w:uiPriority w:val="39"/>
    <w:rsid w:val="00FF38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rsid w:val="008477F0"/>
    <w:rPr>
      <w:color w:val="0000FF"/>
      <w:u w:val="single"/>
    </w:rPr>
  </w:style>
  <w:style w:type="character" w:styleId="ae">
    <w:name w:val="Strong"/>
    <w:uiPriority w:val="22"/>
    <w:qFormat/>
    <w:rsid w:val="00656BDB"/>
    <w:rPr>
      <w:b/>
      <w:bCs/>
    </w:rPr>
  </w:style>
  <w:style w:type="character" w:customStyle="1" w:styleId="af">
    <w:name w:val="Стиль обычный+упл Знак Знак"/>
    <w:link w:val="af0"/>
    <w:locked/>
    <w:rsid w:val="00892427"/>
    <w:rPr>
      <w:rFonts w:ascii="Times New Roman" w:eastAsia="Times New Roman" w:hAnsi="Times New Roman"/>
      <w:spacing w:val="-20"/>
      <w:sz w:val="24"/>
      <w:szCs w:val="24"/>
    </w:rPr>
  </w:style>
  <w:style w:type="paragraph" w:customStyle="1" w:styleId="af0">
    <w:name w:val="Стиль обычный+упл"/>
    <w:basedOn w:val="a"/>
    <w:link w:val="af"/>
    <w:autoRedefine/>
    <w:rsid w:val="00892427"/>
    <w:pPr>
      <w:framePr w:hSpace="180" w:wrap="around" w:vAnchor="page" w:hAnchor="margin" w:xAlign="center" w:y="601"/>
      <w:spacing w:before="20" w:after="20" w:line="240" w:lineRule="auto"/>
      <w:ind w:firstLine="708"/>
      <w:jc w:val="both"/>
    </w:pPr>
    <w:rPr>
      <w:rFonts w:ascii="Times New Roman" w:eastAsia="Times New Roman" w:hAnsi="Times New Roman"/>
      <w:spacing w:val="-20"/>
      <w:sz w:val="24"/>
      <w:szCs w:val="24"/>
    </w:rPr>
  </w:style>
  <w:style w:type="paragraph" w:customStyle="1" w:styleId="j15">
    <w:name w:val="j15"/>
    <w:basedOn w:val="a"/>
    <w:rsid w:val="0014738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
    <w:name w:val="s0"/>
    <w:basedOn w:val="a0"/>
    <w:rsid w:val="0014738A"/>
  </w:style>
  <w:style w:type="character" w:styleId="af1">
    <w:name w:val="Emphasis"/>
    <w:uiPriority w:val="20"/>
    <w:qFormat/>
    <w:rsid w:val="000E046E"/>
    <w:rPr>
      <w:i/>
      <w:iCs/>
    </w:rPr>
  </w:style>
  <w:style w:type="character" w:customStyle="1" w:styleId="s19">
    <w:name w:val="s19"/>
    <w:basedOn w:val="a0"/>
    <w:rsid w:val="009E4834"/>
  </w:style>
  <w:style w:type="character" w:styleId="af2">
    <w:name w:val="Subtle Reference"/>
    <w:uiPriority w:val="31"/>
    <w:qFormat/>
    <w:rsid w:val="003B459B"/>
    <w:rPr>
      <w:smallCaps/>
      <w:color w:val="C0504D"/>
      <w:u w:val="single"/>
    </w:rPr>
  </w:style>
  <w:style w:type="character" w:customStyle="1" w:styleId="s1">
    <w:name w:val="s1"/>
    <w:basedOn w:val="a0"/>
    <w:rsid w:val="003B459B"/>
  </w:style>
  <w:style w:type="character" w:customStyle="1" w:styleId="s2">
    <w:name w:val="s2"/>
    <w:basedOn w:val="a0"/>
    <w:rsid w:val="00A91A4D"/>
  </w:style>
  <w:style w:type="paragraph" w:customStyle="1" w:styleId="gmail-msolistparagraphcxsplastmailrucssattributepostfix">
    <w:name w:val="gmail-msolistparagraphcxsplast_mailru_css_attribute_postfix"/>
    <w:basedOn w:val="a"/>
    <w:rsid w:val="00F13E1F"/>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F13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F13E1F"/>
    <w:rPr>
      <w:rFonts w:ascii="Courier New" w:eastAsia="Times New Roman" w:hAnsi="Courier New" w:cs="Courier New"/>
    </w:rPr>
  </w:style>
  <w:style w:type="character" w:styleId="af3">
    <w:name w:val="annotation reference"/>
    <w:rsid w:val="00D72992"/>
    <w:rPr>
      <w:sz w:val="16"/>
      <w:szCs w:val="16"/>
    </w:rPr>
  </w:style>
  <w:style w:type="paragraph" w:styleId="af4">
    <w:name w:val="annotation text"/>
    <w:basedOn w:val="a"/>
    <w:link w:val="af5"/>
    <w:rsid w:val="00D72992"/>
    <w:rPr>
      <w:sz w:val="20"/>
      <w:szCs w:val="20"/>
    </w:rPr>
  </w:style>
  <w:style w:type="character" w:customStyle="1" w:styleId="af5">
    <w:name w:val="Текст примечания Знак"/>
    <w:link w:val="af4"/>
    <w:rsid w:val="00D72992"/>
    <w:rPr>
      <w:lang w:eastAsia="en-US"/>
    </w:rPr>
  </w:style>
  <w:style w:type="paragraph" w:styleId="af6">
    <w:name w:val="annotation subject"/>
    <w:basedOn w:val="af4"/>
    <w:next w:val="af4"/>
    <w:link w:val="af7"/>
    <w:rsid w:val="00D72992"/>
    <w:rPr>
      <w:b/>
      <w:bCs/>
    </w:rPr>
  </w:style>
  <w:style w:type="character" w:customStyle="1" w:styleId="af7">
    <w:name w:val="Тема примечания Знак"/>
    <w:link w:val="af6"/>
    <w:rsid w:val="00D72992"/>
    <w:rPr>
      <w:b/>
      <w:bCs/>
      <w:lang w:eastAsia="en-US"/>
    </w:rPr>
  </w:style>
  <w:style w:type="paragraph" w:styleId="af8">
    <w:name w:val="Revision"/>
    <w:hidden/>
    <w:uiPriority w:val="99"/>
    <w:semiHidden/>
    <w:rsid w:val="00D72992"/>
    <w:rPr>
      <w:sz w:val="22"/>
      <w:szCs w:val="22"/>
      <w:lang w:eastAsia="en-US"/>
    </w:rPr>
  </w:style>
  <w:style w:type="paragraph" w:styleId="af9">
    <w:name w:val="No Spacing"/>
    <w:uiPriority w:val="1"/>
    <w:qFormat/>
    <w:rsid w:val="004F60D0"/>
    <w:rPr>
      <w:sz w:val="22"/>
      <w:szCs w:val="22"/>
      <w:lang w:eastAsia="en-US"/>
    </w:rPr>
  </w:style>
  <w:style w:type="character" w:customStyle="1" w:styleId="afa">
    <w:name w:val="a"/>
    <w:rsid w:val="00437FFD"/>
    <w:rPr>
      <w:color w:val="333399"/>
      <w:u w:val="single"/>
    </w:rPr>
  </w:style>
  <w:style w:type="paragraph" w:customStyle="1" w:styleId="1CharChar">
    <w:name w:val="Знак Знак Знак Знак Знак1 Знак Знак Знак Знак Char Char Знак"/>
    <w:basedOn w:val="a"/>
    <w:rsid w:val="002B21A3"/>
    <w:pPr>
      <w:spacing w:after="160" w:line="240" w:lineRule="exact"/>
    </w:pPr>
    <w:rPr>
      <w:rFonts w:ascii="Times New Roman" w:eastAsia="Times New Roman" w:hAnsi="Times New Roman"/>
      <w:sz w:val="20"/>
      <w:szCs w:val="20"/>
      <w:lang w:eastAsia="ru-RU"/>
    </w:rPr>
  </w:style>
  <w:style w:type="paragraph" w:customStyle="1" w:styleId="Normal1">
    <w:name w:val="Normal1"/>
    <w:rsid w:val="00597C71"/>
    <w:rPr>
      <w:rFonts w:ascii="Times New Roman" w:eastAsia="Times New Roman" w:hAnsi="Times New Roman"/>
      <w:snapToGrid w:val="0"/>
      <w:color w:val="0000FF"/>
      <w:sz w:val="24"/>
    </w:rPr>
  </w:style>
  <w:style w:type="paragraph" w:styleId="afb">
    <w:name w:val="Plain Text"/>
    <w:aliases w:val="Знак, Знак2, Знак,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w:basedOn w:val="a"/>
    <w:link w:val="afc"/>
    <w:uiPriority w:val="99"/>
    <w:rsid w:val="00597C71"/>
    <w:pPr>
      <w:spacing w:after="0" w:line="240" w:lineRule="auto"/>
    </w:pPr>
    <w:rPr>
      <w:rFonts w:ascii="Courier New" w:eastAsia="Times New Roman" w:hAnsi="Courier New"/>
      <w:sz w:val="20"/>
      <w:szCs w:val="20"/>
      <w:lang w:eastAsia="ru-RU"/>
    </w:rPr>
  </w:style>
  <w:style w:type="character" w:customStyle="1" w:styleId="afc">
    <w:name w:val="Текст Знак"/>
    <w:aliases w:val="Знак Знак6, Знак2 Знак, Знак Знак,Знак2 Знак, Знак Знак Знак Знак Знак1, Знак Знак Знак Знак Знак Знак, Знак Знак Знак Знак Знак Знак Знак Знак1, Знак Знак Знак Знак Знак Знак Знак Знак Знак,Знак Знак Знак Знак Знак1"/>
    <w:basedOn w:val="a0"/>
    <w:link w:val="afb"/>
    <w:uiPriority w:val="99"/>
    <w:rsid w:val="00597C71"/>
    <w:rPr>
      <w:rFonts w:ascii="Courier New" w:eastAsia="Times New Roman" w:hAnsi="Courier New"/>
    </w:rPr>
  </w:style>
  <w:style w:type="paragraph" w:customStyle="1" w:styleId="pj">
    <w:name w:val="pj"/>
    <w:basedOn w:val="a"/>
    <w:rsid w:val="00A33A92"/>
    <w:pPr>
      <w:spacing w:after="0" w:line="240" w:lineRule="auto"/>
      <w:ind w:firstLine="400"/>
      <w:jc w:val="both"/>
    </w:pPr>
    <w:rPr>
      <w:rFonts w:ascii="Times New Roman" w:eastAsiaTheme="minorEastAsia" w:hAnsi="Times New Roman"/>
      <w:color w:val="000000"/>
      <w:sz w:val="24"/>
      <w:szCs w:val="24"/>
      <w:lang w:eastAsia="ru-RU"/>
    </w:rPr>
  </w:style>
  <w:style w:type="character" w:customStyle="1" w:styleId="a6">
    <w:name w:val="Основной текст Знак"/>
    <w:basedOn w:val="a0"/>
    <w:link w:val="a5"/>
    <w:rsid w:val="000F2AD9"/>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2359">
      <w:bodyDiv w:val="1"/>
      <w:marLeft w:val="0"/>
      <w:marRight w:val="0"/>
      <w:marTop w:val="0"/>
      <w:marBottom w:val="0"/>
      <w:divBdr>
        <w:top w:val="none" w:sz="0" w:space="0" w:color="auto"/>
        <w:left w:val="none" w:sz="0" w:space="0" w:color="auto"/>
        <w:bottom w:val="none" w:sz="0" w:space="0" w:color="auto"/>
        <w:right w:val="none" w:sz="0" w:space="0" w:color="auto"/>
      </w:divBdr>
    </w:div>
    <w:div w:id="85158078">
      <w:bodyDiv w:val="1"/>
      <w:marLeft w:val="0"/>
      <w:marRight w:val="0"/>
      <w:marTop w:val="0"/>
      <w:marBottom w:val="0"/>
      <w:divBdr>
        <w:top w:val="none" w:sz="0" w:space="0" w:color="auto"/>
        <w:left w:val="none" w:sz="0" w:space="0" w:color="auto"/>
        <w:bottom w:val="none" w:sz="0" w:space="0" w:color="auto"/>
        <w:right w:val="none" w:sz="0" w:space="0" w:color="auto"/>
      </w:divBdr>
    </w:div>
    <w:div w:id="123088369">
      <w:bodyDiv w:val="1"/>
      <w:marLeft w:val="0"/>
      <w:marRight w:val="0"/>
      <w:marTop w:val="0"/>
      <w:marBottom w:val="0"/>
      <w:divBdr>
        <w:top w:val="none" w:sz="0" w:space="0" w:color="auto"/>
        <w:left w:val="none" w:sz="0" w:space="0" w:color="auto"/>
        <w:bottom w:val="none" w:sz="0" w:space="0" w:color="auto"/>
        <w:right w:val="none" w:sz="0" w:space="0" w:color="auto"/>
      </w:divBdr>
    </w:div>
    <w:div w:id="474756265">
      <w:bodyDiv w:val="1"/>
      <w:marLeft w:val="0"/>
      <w:marRight w:val="0"/>
      <w:marTop w:val="0"/>
      <w:marBottom w:val="0"/>
      <w:divBdr>
        <w:top w:val="none" w:sz="0" w:space="0" w:color="auto"/>
        <w:left w:val="none" w:sz="0" w:space="0" w:color="auto"/>
        <w:bottom w:val="none" w:sz="0" w:space="0" w:color="auto"/>
        <w:right w:val="none" w:sz="0" w:space="0" w:color="auto"/>
      </w:divBdr>
    </w:div>
    <w:div w:id="498422090">
      <w:bodyDiv w:val="1"/>
      <w:marLeft w:val="0"/>
      <w:marRight w:val="0"/>
      <w:marTop w:val="0"/>
      <w:marBottom w:val="0"/>
      <w:divBdr>
        <w:top w:val="none" w:sz="0" w:space="0" w:color="auto"/>
        <w:left w:val="none" w:sz="0" w:space="0" w:color="auto"/>
        <w:bottom w:val="none" w:sz="0" w:space="0" w:color="auto"/>
        <w:right w:val="none" w:sz="0" w:space="0" w:color="auto"/>
      </w:divBdr>
    </w:div>
    <w:div w:id="510026135">
      <w:bodyDiv w:val="1"/>
      <w:marLeft w:val="0"/>
      <w:marRight w:val="0"/>
      <w:marTop w:val="0"/>
      <w:marBottom w:val="0"/>
      <w:divBdr>
        <w:top w:val="none" w:sz="0" w:space="0" w:color="auto"/>
        <w:left w:val="none" w:sz="0" w:space="0" w:color="auto"/>
        <w:bottom w:val="none" w:sz="0" w:space="0" w:color="auto"/>
        <w:right w:val="none" w:sz="0" w:space="0" w:color="auto"/>
      </w:divBdr>
    </w:div>
    <w:div w:id="532572346">
      <w:bodyDiv w:val="1"/>
      <w:marLeft w:val="0"/>
      <w:marRight w:val="0"/>
      <w:marTop w:val="0"/>
      <w:marBottom w:val="0"/>
      <w:divBdr>
        <w:top w:val="none" w:sz="0" w:space="0" w:color="auto"/>
        <w:left w:val="none" w:sz="0" w:space="0" w:color="auto"/>
        <w:bottom w:val="none" w:sz="0" w:space="0" w:color="auto"/>
        <w:right w:val="none" w:sz="0" w:space="0" w:color="auto"/>
      </w:divBdr>
    </w:div>
    <w:div w:id="663047872">
      <w:bodyDiv w:val="1"/>
      <w:marLeft w:val="0"/>
      <w:marRight w:val="0"/>
      <w:marTop w:val="0"/>
      <w:marBottom w:val="0"/>
      <w:divBdr>
        <w:top w:val="none" w:sz="0" w:space="0" w:color="auto"/>
        <w:left w:val="none" w:sz="0" w:space="0" w:color="auto"/>
        <w:bottom w:val="none" w:sz="0" w:space="0" w:color="auto"/>
        <w:right w:val="none" w:sz="0" w:space="0" w:color="auto"/>
      </w:divBdr>
    </w:div>
    <w:div w:id="684403547">
      <w:bodyDiv w:val="1"/>
      <w:marLeft w:val="0"/>
      <w:marRight w:val="0"/>
      <w:marTop w:val="0"/>
      <w:marBottom w:val="0"/>
      <w:divBdr>
        <w:top w:val="none" w:sz="0" w:space="0" w:color="auto"/>
        <w:left w:val="none" w:sz="0" w:space="0" w:color="auto"/>
        <w:bottom w:val="none" w:sz="0" w:space="0" w:color="auto"/>
        <w:right w:val="none" w:sz="0" w:space="0" w:color="auto"/>
      </w:divBdr>
    </w:div>
    <w:div w:id="717096104">
      <w:bodyDiv w:val="1"/>
      <w:marLeft w:val="0"/>
      <w:marRight w:val="0"/>
      <w:marTop w:val="0"/>
      <w:marBottom w:val="0"/>
      <w:divBdr>
        <w:top w:val="none" w:sz="0" w:space="0" w:color="auto"/>
        <w:left w:val="none" w:sz="0" w:space="0" w:color="auto"/>
        <w:bottom w:val="none" w:sz="0" w:space="0" w:color="auto"/>
        <w:right w:val="none" w:sz="0" w:space="0" w:color="auto"/>
      </w:divBdr>
    </w:div>
    <w:div w:id="732237366">
      <w:bodyDiv w:val="1"/>
      <w:marLeft w:val="0"/>
      <w:marRight w:val="0"/>
      <w:marTop w:val="0"/>
      <w:marBottom w:val="0"/>
      <w:divBdr>
        <w:top w:val="none" w:sz="0" w:space="0" w:color="auto"/>
        <w:left w:val="none" w:sz="0" w:space="0" w:color="auto"/>
        <w:bottom w:val="none" w:sz="0" w:space="0" w:color="auto"/>
        <w:right w:val="none" w:sz="0" w:space="0" w:color="auto"/>
      </w:divBdr>
    </w:div>
    <w:div w:id="739522328">
      <w:bodyDiv w:val="1"/>
      <w:marLeft w:val="0"/>
      <w:marRight w:val="0"/>
      <w:marTop w:val="0"/>
      <w:marBottom w:val="0"/>
      <w:divBdr>
        <w:top w:val="none" w:sz="0" w:space="0" w:color="auto"/>
        <w:left w:val="none" w:sz="0" w:space="0" w:color="auto"/>
        <w:bottom w:val="none" w:sz="0" w:space="0" w:color="auto"/>
        <w:right w:val="none" w:sz="0" w:space="0" w:color="auto"/>
      </w:divBdr>
      <w:divsChild>
        <w:div w:id="1067335692">
          <w:marLeft w:val="0"/>
          <w:marRight w:val="0"/>
          <w:marTop w:val="0"/>
          <w:marBottom w:val="0"/>
          <w:divBdr>
            <w:top w:val="none" w:sz="0" w:space="0" w:color="auto"/>
            <w:left w:val="none" w:sz="0" w:space="0" w:color="auto"/>
            <w:bottom w:val="none" w:sz="0" w:space="0" w:color="auto"/>
            <w:right w:val="none" w:sz="0" w:space="0" w:color="auto"/>
          </w:divBdr>
        </w:div>
      </w:divsChild>
    </w:div>
    <w:div w:id="876352138">
      <w:bodyDiv w:val="1"/>
      <w:marLeft w:val="0"/>
      <w:marRight w:val="0"/>
      <w:marTop w:val="0"/>
      <w:marBottom w:val="0"/>
      <w:divBdr>
        <w:top w:val="none" w:sz="0" w:space="0" w:color="auto"/>
        <w:left w:val="none" w:sz="0" w:space="0" w:color="auto"/>
        <w:bottom w:val="none" w:sz="0" w:space="0" w:color="auto"/>
        <w:right w:val="none" w:sz="0" w:space="0" w:color="auto"/>
      </w:divBdr>
    </w:div>
    <w:div w:id="905339739">
      <w:bodyDiv w:val="1"/>
      <w:marLeft w:val="0"/>
      <w:marRight w:val="0"/>
      <w:marTop w:val="0"/>
      <w:marBottom w:val="0"/>
      <w:divBdr>
        <w:top w:val="none" w:sz="0" w:space="0" w:color="auto"/>
        <w:left w:val="none" w:sz="0" w:space="0" w:color="auto"/>
        <w:bottom w:val="none" w:sz="0" w:space="0" w:color="auto"/>
        <w:right w:val="none" w:sz="0" w:space="0" w:color="auto"/>
      </w:divBdr>
    </w:div>
    <w:div w:id="971055151">
      <w:bodyDiv w:val="1"/>
      <w:marLeft w:val="0"/>
      <w:marRight w:val="0"/>
      <w:marTop w:val="0"/>
      <w:marBottom w:val="0"/>
      <w:divBdr>
        <w:top w:val="none" w:sz="0" w:space="0" w:color="auto"/>
        <w:left w:val="none" w:sz="0" w:space="0" w:color="auto"/>
        <w:bottom w:val="none" w:sz="0" w:space="0" w:color="auto"/>
        <w:right w:val="none" w:sz="0" w:space="0" w:color="auto"/>
      </w:divBdr>
    </w:div>
    <w:div w:id="1099721319">
      <w:bodyDiv w:val="1"/>
      <w:marLeft w:val="0"/>
      <w:marRight w:val="0"/>
      <w:marTop w:val="0"/>
      <w:marBottom w:val="0"/>
      <w:divBdr>
        <w:top w:val="none" w:sz="0" w:space="0" w:color="auto"/>
        <w:left w:val="none" w:sz="0" w:space="0" w:color="auto"/>
        <w:bottom w:val="none" w:sz="0" w:space="0" w:color="auto"/>
        <w:right w:val="none" w:sz="0" w:space="0" w:color="auto"/>
      </w:divBdr>
    </w:div>
    <w:div w:id="1115099498">
      <w:bodyDiv w:val="1"/>
      <w:marLeft w:val="0"/>
      <w:marRight w:val="0"/>
      <w:marTop w:val="0"/>
      <w:marBottom w:val="0"/>
      <w:divBdr>
        <w:top w:val="none" w:sz="0" w:space="0" w:color="auto"/>
        <w:left w:val="none" w:sz="0" w:space="0" w:color="auto"/>
        <w:bottom w:val="none" w:sz="0" w:space="0" w:color="auto"/>
        <w:right w:val="none" w:sz="0" w:space="0" w:color="auto"/>
      </w:divBdr>
    </w:div>
    <w:div w:id="1131821375">
      <w:bodyDiv w:val="1"/>
      <w:marLeft w:val="0"/>
      <w:marRight w:val="0"/>
      <w:marTop w:val="0"/>
      <w:marBottom w:val="0"/>
      <w:divBdr>
        <w:top w:val="none" w:sz="0" w:space="0" w:color="auto"/>
        <w:left w:val="none" w:sz="0" w:space="0" w:color="auto"/>
        <w:bottom w:val="none" w:sz="0" w:space="0" w:color="auto"/>
        <w:right w:val="none" w:sz="0" w:space="0" w:color="auto"/>
      </w:divBdr>
    </w:div>
    <w:div w:id="1159422868">
      <w:bodyDiv w:val="1"/>
      <w:marLeft w:val="0"/>
      <w:marRight w:val="0"/>
      <w:marTop w:val="0"/>
      <w:marBottom w:val="0"/>
      <w:divBdr>
        <w:top w:val="none" w:sz="0" w:space="0" w:color="auto"/>
        <w:left w:val="none" w:sz="0" w:space="0" w:color="auto"/>
        <w:bottom w:val="none" w:sz="0" w:space="0" w:color="auto"/>
        <w:right w:val="none" w:sz="0" w:space="0" w:color="auto"/>
      </w:divBdr>
    </w:div>
    <w:div w:id="1203208062">
      <w:bodyDiv w:val="1"/>
      <w:marLeft w:val="0"/>
      <w:marRight w:val="0"/>
      <w:marTop w:val="0"/>
      <w:marBottom w:val="0"/>
      <w:divBdr>
        <w:top w:val="none" w:sz="0" w:space="0" w:color="auto"/>
        <w:left w:val="none" w:sz="0" w:space="0" w:color="auto"/>
        <w:bottom w:val="none" w:sz="0" w:space="0" w:color="auto"/>
        <w:right w:val="none" w:sz="0" w:space="0" w:color="auto"/>
      </w:divBdr>
    </w:div>
    <w:div w:id="1231422376">
      <w:bodyDiv w:val="1"/>
      <w:marLeft w:val="0"/>
      <w:marRight w:val="0"/>
      <w:marTop w:val="0"/>
      <w:marBottom w:val="0"/>
      <w:divBdr>
        <w:top w:val="none" w:sz="0" w:space="0" w:color="auto"/>
        <w:left w:val="none" w:sz="0" w:space="0" w:color="auto"/>
        <w:bottom w:val="none" w:sz="0" w:space="0" w:color="auto"/>
        <w:right w:val="none" w:sz="0" w:space="0" w:color="auto"/>
      </w:divBdr>
      <w:divsChild>
        <w:div w:id="1666126664">
          <w:marLeft w:val="0"/>
          <w:marRight w:val="0"/>
          <w:marTop w:val="0"/>
          <w:marBottom w:val="0"/>
          <w:divBdr>
            <w:top w:val="none" w:sz="0" w:space="0" w:color="auto"/>
            <w:left w:val="none" w:sz="0" w:space="0" w:color="auto"/>
            <w:bottom w:val="none" w:sz="0" w:space="0" w:color="auto"/>
            <w:right w:val="none" w:sz="0" w:space="0" w:color="auto"/>
          </w:divBdr>
        </w:div>
      </w:divsChild>
    </w:div>
    <w:div w:id="1277062882">
      <w:bodyDiv w:val="1"/>
      <w:marLeft w:val="0"/>
      <w:marRight w:val="0"/>
      <w:marTop w:val="0"/>
      <w:marBottom w:val="0"/>
      <w:divBdr>
        <w:top w:val="none" w:sz="0" w:space="0" w:color="auto"/>
        <w:left w:val="none" w:sz="0" w:space="0" w:color="auto"/>
        <w:bottom w:val="none" w:sz="0" w:space="0" w:color="auto"/>
        <w:right w:val="none" w:sz="0" w:space="0" w:color="auto"/>
      </w:divBdr>
    </w:div>
    <w:div w:id="1370841847">
      <w:bodyDiv w:val="1"/>
      <w:marLeft w:val="0"/>
      <w:marRight w:val="0"/>
      <w:marTop w:val="0"/>
      <w:marBottom w:val="0"/>
      <w:divBdr>
        <w:top w:val="none" w:sz="0" w:space="0" w:color="auto"/>
        <w:left w:val="none" w:sz="0" w:space="0" w:color="auto"/>
        <w:bottom w:val="none" w:sz="0" w:space="0" w:color="auto"/>
        <w:right w:val="none" w:sz="0" w:space="0" w:color="auto"/>
      </w:divBdr>
    </w:div>
    <w:div w:id="1425149377">
      <w:bodyDiv w:val="1"/>
      <w:marLeft w:val="0"/>
      <w:marRight w:val="0"/>
      <w:marTop w:val="0"/>
      <w:marBottom w:val="0"/>
      <w:divBdr>
        <w:top w:val="none" w:sz="0" w:space="0" w:color="auto"/>
        <w:left w:val="none" w:sz="0" w:space="0" w:color="auto"/>
        <w:bottom w:val="none" w:sz="0" w:space="0" w:color="auto"/>
        <w:right w:val="none" w:sz="0" w:space="0" w:color="auto"/>
      </w:divBdr>
      <w:divsChild>
        <w:div w:id="928656349">
          <w:marLeft w:val="0"/>
          <w:marRight w:val="0"/>
          <w:marTop w:val="0"/>
          <w:marBottom w:val="0"/>
          <w:divBdr>
            <w:top w:val="none" w:sz="0" w:space="0" w:color="auto"/>
            <w:left w:val="none" w:sz="0" w:space="0" w:color="auto"/>
            <w:bottom w:val="none" w:sz="0" w:space="0" w:color="auto"/>
            <w:right w:val="none" w:sz="0" w:space="0" w:color="auto"/>
          </w:divBdr>
        </w:div>
        <w:div w:id="1285429151">
          <w:marLeft w:val="0"/>
          <w:marRight w:val="0"/>
          <w:marTop w:val="0"/>
          <w:marBottom w:val="0"/>
          <w:divBdr>
            <w:top w:val="none" w:sz="0" w:space="0" w:color="auto"/>
            <w:left w:val="none" w:sz="0" w:space="0" w:color="auto"/>
            <w:bottom w:val="none" w:sz="0" w:space="0" w:color="auto"/>
            <w:right w:val="none" w:sz="0" w:space="0" w:color="auto"/>
          </w:divBdr>
        </w:div>
      </w:divsChild>
    </w:div>
    <w:div w:id="1494298428">
      <w:bodyDiv w:val="1"/>
      <w:marLeft w:val="0"/>
      <w:marRight w:val="0"/>
      <w:marTop w:val="0"/>
      <w:marBottom w:val="0"/>
      <w:divBdr>
        <w:top w:val="none" w:sz="0" w:space="0" w:color="auto"/>
        <w:left w:val="none" w:sz="0" w:space="0" w:color="auto"/>
        <w:bottom w:val="none" w:sz="0" w:space="0" w:color="auto"/>
        <w:right w:val="none" w:sz="0" w:space="0" w:color="auto"/>
      </w:divBdr>
      <w:divsChild>
        <w:div w:id="206534593">
          <w:marLeft w:val="0"/>
          <w:marRight w:val="0"/>
          <w:marTop w:val="0"/>
          <w:marBottom w:val="0"/>
          <w:divBdr>
            <w:top w:val="none" w:sz="0" w:space="0" w:color="auto"/>
            <w:left w:val="none" w:sz="0" w:space="0" w:color="auto"/>
            <w:bottom w:val="none" w:sz="0" w:space="0" w:color="auto"/>
            <w:right w:val="none" w:sz="0" w:space="0" w:color="auto"/>
          </w:divBdr>
        </w:div>
      </w:divsChild>
    </w:div>
    <w:div w:id="1541629001">
      <w:bodyDiv w:val="1"/>
      <w:marLeft w:val="0"/>
      <w:marRight w:val="0"/>
      <w:marTop w:val="0"/>
      <w:marBottom w:val="0"/>
      <w:divBdr>
        <w:top w:val="none" w:sz="0" w:space="0" w:color="auto"/>
        <w:left w:val="none" w:sz="0" w:space="0" w:color="auto"/>
        <w:bottom w:val="none" w:sz="0" w:space="0" w:color="auto"/>
        <w:right w:val="none" w:sz="0" w:space="0" w:color="auto"/>
      </w:divBdr>
    </w:div>
    <w:div w:id="1598055861">
      <w:bodyDiv w:val="1"/>
      <w:marLeft w:val="0"/>
      <w:marRight w:val="0"/>
      <w:marTop w:val="0"/>
      <w:marBottom w:val="0"/>
      <w:divBdr>
        <w:top w:val="none" w:sz="0" w:space="0" w:color="auto"/>
        <w:left w:val="none" w:sz="0" w:space="0" w:color="auto"/>
        <w:bottom w:val="none" w:sz="0" w:space="0" w:color="auto"/>
        <w:right w:val="none" w:sz="0" w:space="0" w:color="auto"/>
      </w:divBdr>
    </w:div>
    <w:div w:id="1699700896">
      <w:bodyDiv w:val="1"/>
      <w:marLeft w:val="0"/>
      <w:marRight w:val="0"/>
      <w:marTop w:val="0"/>
      <w:marBottom w:val="0"/>
      <w:divBdr>
        <w:top w:val="none" w:sz="0" w:space="0" w:color="auto"/>
        <w:left w:val="none" w:sz="0" w:space="0" w:color="auto"/>
        <w:bottom w:val="none" w:sz="0" w:space="0" w:color="auto"/>
        <w:right w:val="none" w:sz="0" w:space="0" w:color="auto"/>
      </w:divBdr>
    </w:div>
    <w:div w:id="1768959453">
      <w:bodyDiv w:val="1"/>
      <w:marLeft w:val="0"/>
      <w:marRight w:val="0"/>
      <w:marTop w:val="0"/>
      <w:marBottom w:val="0"/>
      <w:divBdr>
        <w:top w:val="none" w:sz="0" w:space="0" w:color="auto"/>
        <w:left w:val="none" w:sz="0" w:space="0" w:color="auto"/>
        <w:bottom w:val="none" w:sz="0" w:space="0" w:color="auto"/>
        <w:right w:val="none" w:sz="0" w:space="0" w:color="auto"/>
      </w:divBdr>
    </w:div>
    <w:div w:id="1780291796">
      <w:bodyDiv w:val="1"/>
      <w:marLeft w:val="0"/>
      <w:marRight w:val="0"/>
      <w:marTop w:val="0"/>
      <w:marBottom w:val="0"/>
      <w:divBdr>
        <w:top w:val="none" w:sz="0" w:space="0" w:color="auto"/>
        <w:left w:val="none" w:sz="0" w:space="0" w:color="auto"/>
        <w:bottom w:val="none" w:sz="0" w:space="0" w:color="auto"/>
        <w:right w:val="none" w:sz="0" w:space="0" w:color="auto"/>
      </w:divBdr>
    </w:div>
    <w:div w:id="1828856459">
      <w:bodyDiv w:val="1"/>
      <w:marLeft w:val="0"/>
      <w:marRight w:val="0"/>
      <w:marTop w:val="0"/>
      <w:marBottom w:val="0"/>
      <w:divBdr>
        <w:top w:val="none" w:sz="0" w:space="0" w:color="auto"/>
        <w:left w:val="none" w:sz="0" w:space="0" w:color="auto"/>
        <w:bottom w:val="none" w:sz="0" w:space="0" w:color="auto"/>
        <w:right w:val="none" w:sz="0" w:space="0" w:color="auto"/>
      </w:divBdr>
    </w:div>
    <w:div w:id="1975207856">
      <w:bodyDiv w:val="1"/>
      <w:marLeft w:val="0"/>
      <w:marRight w:val="0"/>
      <w:marTop w:val="0"/>
      <w:marBottom w:val="0"/>
      <w:divBdr>
        <w:top w:val="none" w:sz="0" w:space="0" w:color="auto"/>
        <w:left w:val="none" w:sz="0" w:space="0" w:color="auto"/>
        <w:bottom w:val="none" w:sz="0" w:space="0" w:color="auto"/>
        <w:right w:val="none" w:sz="0" w:space="0" w:color="auto"/>
      </w:divBdr>
    </w:div>
    <w:div w:id="2081898184">
      <w:bodyDiv w:val="1"/>
      <w:marLeft w:val="0"/>
      <w:marRight w:val="0"/>
      <w:marTop w:val="0"/>
      <w:marBottom w:val="0"/>
      <w:divBdr>
        <w:top w:val="none" w:sz="0" w:space="0" w:color="auto"/>
        <w:left w:val="none" w:sz="0" w:space="0" w:color="auto"/>
        <w:bottom w:val="none" w:sz="0" w:space="0" w:color="auto"/>
        <w:right w:val="none" w:sz="0" w:space="0" w:color="auto"/>
      </w:divBdr>
    </w:div>
    <w:div w:id="209447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oalmaty.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oalmat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407A0-DA64-4DF1-9722-1235ABF76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2482</Words>
  <Characters>14150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ДОГОВОР  №10МКД4-11</vt:lpstr>
    </vt:vector>
  </TitlesOfParts>
  <Company>SPecialiST RePack</Company>
  <LinksUpToDate>false</LinksUpToDate>
  <CharactersWithSpaces>16599</CharactersWithSpaces>
  <SharedDoc>false</SharedDoc>
  <HLinks>
    <vt:vector size="24" baseType="variant">
      <vt:variant>
        <vt:i4>6488165</vt:i4>
      </vt:variant>
      <vt:variant>
        <vt:i4>9</vt:i4>
      </vt:variant>
      <vt:variant>
        <vt:i4>0</vt:i4>
      </vt:variant>
      <vt:variant>
        <vt:i4>5</vt:i4>
      </vt:variant>
      <vt:variant>
        <vt:lpwstr>https://online.zakon.kz/Document/?doc_id=31300092</vt:lpwstr>
      </vt:variant>
      <vt:variant>
        <vt:lpwstr>sub_id=9010400</vt:lpwstr>
      </vt:variant>
      <vt:variant>
        <vt:i4>6226000</vt:i4>
      </vt:variant>
      <vt:variant>
        <vt:i4>6</vt:i4>
      </vt:variant>
      <vt:variant>
        <vt:i4>0</vt:i4>
      </vt:variant>
      <vt:variant>
        <vt:i4>5</vt:i4>
      </vt:variant>
      <vt:variant>
        <vt:lpwstr>https://online.zakon.kz/Document/?doc_id=31577399</vt:lpwstr>
      </vt:variant>
      <vt:variant>
        <vt:lpwstr>sub_id=211020000</vt:lpwstr>
      </vt:variant>
      <vt:variant>
        <vt:i4>1179689</vt:i4>
      </vt:variant>
      <vt:variant>
        <vt:i4>3</vt:i4>
      </vt:variant>
      <vt:variant>
        <vt:i4>0</vt:i4>
      </vt:variant>
      <vt:variant>
        <vt:i4>5</vt:i4>
      </vt:variant>
      <vt:variant>
        <vt:lpwstr>mailto:info@mkd.kz</vt:lpwstr>
      </vt:variant>
      <vt:variant>
        <vt:lpwstr/>
      </vt:variant>
      <vt:variant>
        <vt:i4>1179689</vt:i4>
      </vt:variant>
      <vt:variant>
        <vt:i4>0</vt:i4>
      </vt:variant>
      <vt:variant>
        <vt:i4>0</vt:i4>
      </vt:variant>
      <vt:variant>
        <vt:i4>5</vt:i4>
      </vt:variant>
      <vt:variant>
        <vt:lpwstr>mailto:info@mkd.kz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№10МКД4-11</dc:title>
  <dc:subject/>
  <dc:creator>user</dc:creator>
  <cp:keywords/>
  <dc:description/>
  <cp:lastModifiedBy>Любовь Фатеева</cp:lastModifiedBy>
  <cp:revision>19</cp:revision>
  <cp:lastPrinted>2024-02-16T11:13:00Z</cp:lastPrinted>
  <dcterms:created xsi:type="dcterms:W3CDTF">2024-02-23T03:39:00Z</dcterms:created>
  <dcterms:modified xsi:type="dcterms:W3CDTF">2024-11-05T11:28:00Z</dcterms:modified>
</cp:coreProperties>
</file>